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57"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1866"/>
        <w:gridCol w:w="5349"/>
        <w:gridCol w:w="1842"/>
      </w:tblGrid>
      <w:tr w:rsidR="004E5065" w:rsidRPr="00831E57" w14:paraId="0CD30F56" w14:textId="77777777" w:rsidTr="00152F33">
        <w:tc>
          <w:tcPr>
            <w:tcW w:w="1866" w:type="dxa"/>
          </w:tcPr>
          <w:p w14:paraId="222F5338" w14:textId="77777777" w:rsidR="006E49A1" w:rsidRPr="00831E57" w:rsidRDefault="006E49A1" w:rsidP="00831E57">
            <w:pPr>
              <w:spacing w:after="120"/>
              <w:jc w:val="center"/>
              <w:rPr>
                <w:rFonts w:asciiTheme="minorHAnsi" w:hAnsiTheme="minorHAnsi" w:cstheme="minorHAnsi"/>
                <w:b/>
                <w:sz w:val="22"/>
                <w:szCs w:val="22"/>
              </w:rPr>
            </w:pPr>
            <w:r w:rsidRPr="00831E57">
              <w:rPr>
                <w:rFonts w:cstheme="minorHAnsi"/>
                <w:noProof/>
                <w:lang w:eastAsia="zh-CN"/>
              </w:rPr>
              <w:drawing>
                <wp:inline distT="0" distB="0" distL="0" distR="0" wp14:anchorId="5AF43FD8" wp14:editId="67422353">
                  <wp:extent cx="1028700" cy="1000125"/>
                  <wp:effectExtent l="19050" t="0" r="0" b="0"/>
                  <wp:docPr id="12" name="Picture 12" descr="C:\Users\CESA\Downloads\image002.jpg"/>
                  <wp:cNvGraphicFramePr/>
                  <a:graphic xmlns:a="http://schemas.openxmlformats.org/drawingml/2006/main">
                    <a:graphicData uri="http://schemas.openxmlformats.org/drawingml/2006/picture">
                      <pic:pic xmlns:pic="http://schemas.openxmlformats.org/drawingml/2006/picture">
                        <pic:nvPicPr>
                          <pic:cNvPr id="12" name="Picture 12" descr="C:\Users\CESA\Downloads\image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5349" w:type="dxa"/>
          </w:tcPr>
          <w:p w14:paraId="0C986017" w14:textId="77777777" w:rsidR="006E49A1" w:rsidRPr="00831E57" w:rsidRDefault="006E49A1" w:rsidP="00831E57">
            <w:pPr>
              <w:spacing w:after="120"/>
              <w:jc w:val="center"/>
              <w:rPr>
                <w:rFonts w:asciiTheme="minorHAnsi" w:hAnsiTheme="minorHAnsi" w:cstheme="minorHAnsi"/>
                <w:b/>
                <w:color w:val="0070C0"/>
                <w:sz w:val="32"/>
                <w:szCs w:val="32"/>
              </w:rPr>
            </w:pPr>
          </w:p>
          <w:p w14:paraId="4CAB168A" w14:textId="77777777" w:rsidR="006E49A1" w:rsidRPr="00831E57" w:rsidRDefault="006E49A1" w:rsidP="00831E57">
            <w:pPr>
              <w:spacing w:after="120"/>
              <w:jc w:val="center"/>
              <w:rPr>
                <w:rFonts w:asciiTheme="minorHAnsi" w:hAnsiTheme="minorHAnsi" w:cstheme="minorHAnsi"/>
                <w:b/>
                <w:color w:val="0070C0"/>
                <w:sz w:val="24"/>
                <w:szCs w:val="24"/>
              </w:rPr>
            </w:pPr>
            <w:r w:rsidRPr="00831E57">
              <w:rPr>
                <w:rFonts w:asciiTheme="minorHAnsi" w:hAnsiTheme="minorHAnsi" w:cstheme="minorHAnsi"/>
                <w:b/>
                <w:color w:val="0070C0"/>
                <w:sz w:val="24"/>
                <w:szCs w:val="24"/>
              </w:rPr>
              <w:t>COMMERCIAL EDUCATION SOCIETY OF AUSTRALIA</w:t>
            </w:r>
          </w:p>
          <w:p w14:paraId="5A8C9136" w14:textId="3C30A8C5" w:rsidR="006E49A1" w:rsidRPr="00831E57" w:rsidRDefault="006E49A1" w:rsidP="00831E57">
            <w:pPr>
              <w:spacing w:after="120"/>
              <w:jc w:val="center"/>
              <w:rPr>
                <w:rFonts w:asciiTheme="minorHAnsi" w:hAnsiTheme="minorHAnsi" w:cstheme="minorHAnsi"/>
                <w:b/>
                <w:color w:val="0070C0"/>
                <w:sz w:val="32"/>
                <w:szCs w:val="32"/>
              </w:rPr>
            </w:pPr>
            <w:r w:rsidRPr="00831E57">
              <w:rPr>
                <w:rFonts w:asciiTheme="minorHAnsi" w:hAnsiTheme="minorHAnsi" w:cstheme="minorHAnsi"/>
                <w:b/>
                <w:color w:val="0070C0"/>
                <w:sz w:val="32"/>
                <w:szCs w:val="32"/>
              </w:rPr>
              <w:t>PERIODIC DISCUSSION PAPER No.</w:t>
            </w:r>
            <w:r w:rsidR="00310F30">
              <w:rPr>
                <w:rFonts w:asciiTheme="minorHAnsi" w:hAnsiTheme="minorHAnsi" w:cstheme="minorHAnsi"/>
                <w:b/>
                <w:color w:val="0070C0"/>
                <w:sz w:val="32"/>
                <w:szCs w:val="32"/>
              </w:rPr>
              <w:t>5</w:t>
            </w:r>
            <w:r w:rsidR="00376FC1">
              <w:rPr>
                <w:rFonts w:asciiTheme="minorHAnsi" w:hAnsiTheme="minorHAnsi" w:cstheme="minorHAnsi"/>
                <w:b/>
                <w:color w:val="0070C0"/>
                <w:sz w:val="32"/>
                <w:szCs w:val="32"/>
              </w:rPr>
              <w:t>6</w:t>
            </w:r>
            <w:r w:rsidRPr="00831E57">
              <w:rPr>
                <w:rStyle w:val="FootnoteReference"/>
                <w:rFonts w:asciiTheme="minorHAnsi" w:hAnsiTheme="minorHAnsi" w:cstheme="minorHAnsi"/>
                <w:b/>
                <w:color w:val="0070C0"/>
                <w:sz w:val="32"/>
                <w:szCs w:val="32"/>
              </w:rPr>
              <w:footnoteReference w:customMarkFollows="1" w:id="1"/>
              <w:sym w:font="Symbol" w:char="F02A"/>
            </w:r>
          </w:p>
        </w:tc>
        <w:tc>
          <w:tcPr>
            <w:tcW w:w="1842" w:type="dxa"/>
          </w:tcPr>
          <w:p w14:paraId="5DAB9FBA" w14:textId="77777777" w:rsidR="006E49A1" w:rsidRPr="00F615A3" w:rsidRDefault="006E49A1" w:rsidP="00831E57">
            <w:pPr>
              <w:spacing w:after="120"/>
              <w:jc w:val="center"/>
              <w:rPr>
                <w:rFonts w:asciiTheme="minorHAnsi" w:hAnsiTheme="minorHAnsi" w:cstheme="minorHAnsi"/>
                <w:b/>
                <w:color w:val="00B0F0"/>
                <w:sz w:val="28"/>
                <w:szCs w:val="28"/>
              </w:rPr>
            </w:pPr>
          </w:p>
          <w:p w14:paraId="12232E41" w14:textId="7C9FD3B7" w:rsidR="0011012A" w:rsidRPr="00831E57" w:rsidRDefault="00376FC1" w:rsidP="00831E57">
            <w:pPr>
              <w:spacing w:after="120"/>
              <w:jc w:val="center"/>
              <w:rPr>
                <w:rFonts w:asciiTheme="minorHAnsi" w:hAnsiTheme="minorHAnsi" w:cstheme="minorHAnsi"/>
                <w:b/>
                <w:color w:val="0070C0"/>
                <w:sz w:val="32"/>
                <w:szCs w:val="32"/>
              </w:rPr>
            </w:pPr>
            <w:r>
              <w:rPr>
                <w:rFonts w:asciiTheme="minorHAnsi" w:hAnsiTheme="minorHAnsi" w:cstheme="minorHAnsi"/>
                <w:b/>
                <w:color w:val="0070C0"/>
                <w:sz w:val="32"/>
                <w:szCs w:val="32"/>
              </w:rPr>
              <w:t>Novem</w:t>
            </w:r>
            <w:r w:rsidR="00152F33">
              <w:rPr>
                <w:rFonts w:asciiTheme="minorHAnsi" w:hAnsiTheme="minorHAnsi" w:cstheme="minorHAnsi"/>
                <w:b/>
                <w:color w:val="0070C0"/>
                <w:sz w:val="32"/>
                <w:szCs w:val="32"/>
              </w:rPr>
              <w:t>ber</w:t>
            </w:r>
          </w:p>
          <w:p w14:paraId="6A885FE0" w14:textId="47EDA288" w:rsidR="006E49A1" w:rsidRPr="00831E57" w:rsidRDefault="00721CB6" w:rsidP="00831E57">
            <w:pPr>
              <w:spacing w:after="120"/>
              <w:jc w:val="center"/>
              <w:rPr>
                <w:rFonts w:asciiTheme="minorHAnsi" w:hAnsiTheme="minorHAnsi" w:cstheme="minorHAnsi"/>
                <w:b/>
                <w:color w:val="00B0F0"/>
                <w:sz w:val="32"/>
                <w:szCs w:val="32"/>
              </w:rPr>
            </w:pPr>
            <w:r w:rsidRPr="00831E57">
              <w:rPr>
                <w:rFonts w:asciiTheme="minorHAnsi" w:hAnsiTheme="minorHAnsi" w:cstheme="minorHAnsi"/>
                <w:b/>
                <w:color w:val="0070C0"/>
                <w:sz w:val="32"/>
                <w:szCs w:val="32"/>
              </w:rPr>
              <w:t>202</w:t>
            </w:r>
            <w:r w:rsidR="000F1764">
              <w:rPr>
                <w:rFonts w:asciiTheme="minorHAnsi" w:hAnsiTheme="minorHAnsi" w:cstheme="minorHAnsi"/>
                <w:b/>
                <w:color w:val="0070C0"/>
                <w:sz w:val="32"/>
                <w:szCs w:val="32"/>
              </w:rPr>
              <w:t>3</w:t>
            </w:r>
          </w:p>
        </w:tc>
      </w:tr>
    </w:tbl>
    <w:p w14:paraId="423EAF75" w14:textId="77777777" w:rsidR="00376FC1" w:rsidRPr="00376FC1" w:rsidRDefault="00376FC1" w:rsidP="00376FC1">
      <w:pPr>
        <w:jc w:val="center"/>
        <w:rPr>
          <w:rFonts w:ascii="Times New Roman" w:hAnsi="Times New Roman" w:cs="Times New Roman"/>
          <w:b/>
          <w:bCs/>
          <w:color w:val="0070C0"/>
          <w:sz w:val="4"/>
          <w:szCs w:val="4"/>
        </w:rPr>
      </w:pPr>
    </w:p>
    <w:p w14:paraId="632A345B" w14:textId="2EE5D590" w:rsidR="00376FC1" w:rsidRPr="00376FC1" w:rsidRDefault="00376FC1" w:rsidP="00376FC1">
      <w:pPr>
        <w:jc w:val="center"/>
        <w:rPr>
          <w:rFonts w:ascii="Times New Roman" w:hAnsi="Times New Roman" w:cs="Times New Roman"/>
          <w:b/>
          <w:bCs/>
          <w:i/>
          <w:iCs/>
          <w:color w:val="0070C0"/>
          <w:sz w:val="32"/>
          <w:szCs w:val="32"/>
        </w:rPr>
      </w:pPr>
      <w:r w:rsidRPr="00376FC1">
        <w:rPr>
          <w:rFonts w:ascii="Times New Roman" w:hAnsi="Times New Roman" w:cs="Times New Roman"/>
          <w:b/>
          <w:bCs/>
          <w:color w:val="0070C0"/>
          <w:sz w:val="32"/>
          <w:szCs w:val="32"/>
        </w:rPr>
        <w:t xml:space="preserve">Book Review by Emeritus Professor A.G. (Tony) Shannon </w:t>
      </w:r>
      <w:r w:rsidRPr="00376FC1">
        <w:rPr>
          <w:rFonts w:ascii="Times New Roman" w:hAnsi="Times New Roman" w:cs="Times New Roman"/>
          <w:b/>
          <w:bCs/>
          <w:i/>
          <w:iCs/>
          <w:color w:val="0070C0"/>
          <w:sz w:val="32"/>
          <w:szCs w:val="32"/>
        </w:rPr>
        <w:t>AM</w:t>
      </w:r>
    </w:p>
    <w:p w14:paraId="652767F0" w14:textId="77777777" w:rsidR="00376FC1" w:rsidRPr="00376FC1" w:rsidRDefault="00376FC1" w:rsidP="00376FC1">
      <w:pPr>
        <w:jc w:val="center"/>
        <w:rPr>
          <w:rFonts w:ascii="Times New Roman" w:hAnsi="Times New Roman" w:cs="Times New Roman"/>
          <w:b/>
          <w:bCs/>
          <w:i/>
          <w:iCs/>
          <w:color w:val="0070C0"/>
          <w:sz w:val="36"/>
          <w:szCs w:val="36"/>
        </w:rPr>
      </w:pPr>
      <w:r w:rsidRPr="00376FC1">
        <w:rPr>
          <w:rFonts w:ascii="Times New Roman" w:hAnsi="Times New Roman" w:cs="Times New Roman"/>
          <w:b/>
          <w:bCs/>
          <w:i/>
          <w:iCs/>
          <w:color w:val="0070C0"/>
          <w:sz w:val="36"/>
          <w:szCs w:val="36"/>
        </w:rPr>
        <w:t xml:space="preserve">Optimising AI Technologies: </w:t>
      </w:r>
    </w:p>
    <w:p w14:paraId="33CB5D12" w14:textId="77777777" w:rsidR="00376FC1" w:rsidRPr="00376FC1" w:rsidRDefault="00376FC1" w:rsidP="00376FC1">
      <w:pPr>
        <w:jc w:val="center"/>
        <w:rPr>
          <w:rFonts w:ascii="Times New Roman" w:hAnsi="Times New Roman" w:cs="Times New Roman"/>
          <w:b/>
          <w:bCs/>
          <w:i/>
          <w:iCs/>
          <w:color w:val="0070C0"/>
          <w:sz w:val="32"/>
          <w:szCs w:val="32"/>
        </w:rPr>
      </w:pPr>
      <w:r w:rsidRPr="00376FC1">
        <w:rPr>
          <w:rFonts w:ascii="Times New Roman" w:hAnsi="Times New Roman" w:cs="Times New Roman"/>
          <w:b/>
          <w:bCs/>
          <w:i/>
          <w:iCs/>
          <w:color w:val="0070C0"/>
          <w:sz w:val="36"/>
          <w:szCs w:val="36"/>
        </w:rPr>
        <w:t>A practical guide to transform higher education</w:t>
      </w:r>
    </w:p>
    <w:p w14:paraId="1BBE512F" w14:textId="77777777" w:rsidR="00376FC1" w:rsidRPr="00376FC1" w:rsidRDefault="00376FC1" w:rsidP="00376FC1">
      <w:pPr>
        <w:jc w:val="center"/>
        <w:rPr>
          <w:rFonts w:ascii="Times New Roman" w:hAnsi="Times New Roman" w:cs="Times New Roman"/>
          <w:b/>
          <w:bCs/>
          <w:color w:val="0070C0"/>
          <w:sz w:val="28"/>
          <w:szCs w:val="28"/>
        </w:rPr>
      </w:pPr>
      <w:r w:rsidRPr="00376FC1">
        <w:rPr>
          <w:rFonts w:ascii="Times New Roman" w:hAnsi="Times New Roman" w:cs="Times New Roman"/>
          <w:b/>
          <w:bCs/>
          <w:color w:val="0070C0"/>
          <w:sz w:val="28"/>
          <w:szCs w:val="28"/>
        </w:rPr>
        <w:t xml:space="preserve">Authors: Dr Lorraine Bennett and Dr Ali </w:t>
      </w:r>
      <w:proofErr w:type="spellStart"/>
      <w:r w:rsidRPr="00376FC1">
        <w:rPr>
          <w:rFonts w:ascii="Times New Roman" w:hAnsi="Times New Roman" w:cs="Times New Roman"/>
          <w:b/>
          <w:bCs/>
          <w:color w:val="0070C0"/>
          <w:sz w:val="28"/>
          <w:szCs w:val="28"/>
        </w:rPr>
        <w:t>Abusalem</w:t>
      </w:r>
      <w:proofErr w:type="spellEnd"/>
      <w:r w:rsidRPr="00376FC1">
        <w:rPr>
          <w:rFonts w:ascii="Times New Roman" w:hAnsi="Times New Roman" w:cs="Times New Roman"/>
          <w:b/>
          <w:bCs/>
          <w:color w:val="0070C0"/>
          <w:sz w:val="28"/>
          <w:szCs w:val="28"/>
        </w:rPr>
        <w:t>, Melbourne, Australia</w:t>
      </w:r>
    </w:p>
    <w:p w14:paraId="6F3D4326" w14:textId="77777777" w:rsidR="00376FC1" w:rsidRPr="00376FC1" w:rsidRDefault="00376FC1" w:rsidP="00376FC1">
      <w:pPr>
        <w:jc w:val="center"/>
        <w:rPr>
          <w:rFonts w:ascii="Times New Roman" w:hAnsi="Times New Roman" w:cs="Times New Roman"/>
          <w:color w:val="0070C0"/>
          <w:sz w:val="24"/>
          <w:szCs w:val="24"/>
        </w:rPr>
      </w:pPr>
      <w:r w:rsidRPr="00376FC1">
        <w:rPr>
          <w:rFonts w:ascii="Times New Roman" w:hAnsi="Times New Roman" w:cs="Times New Roman"/>
          <w:color w:val="0070C0"/>
          <w:sz w:val="23"/>
          <w:szCs w:val="23"/>
        </w:rPr>
        <w:t>Publisher: Self-published; First Edition 2023; Facilitated &amp; Printed by Sunset Printing</w:t>
      </w:r>
      <w:r w:rsidRPr="00376FC1">
        <w:rPr>
          <w:rFonts w:ascii="Times New Roman" w:hAnsi="Times New Roman" w:cs="Times New Roman"/>
          <w:color w:val="0070C0"/>
          <w:sz w:val="24"/>
          <w:szCs w:val="24"/>
        </w:rPr>
        <w:t xml:space="preserve"> (sunsetprinting.com.au) - © All rights reserved.</w:t>
      </w:r>
    </w:p>
    <w:p w14:paraId="1C460929" w14:textId="77777777" w:rsidR="00376FC1" w:rsidRPr="00376FC1" w:rsidRDefault="00376FC1" w:rsidP="00376FC1">
      <w:pPr>
        <w:jc w:val="center"/>
        <w:rPr>
          <w:rFonts w:ascii="Times New Roman" w:hAnsi="Times New Roman" w:cs="Times New Roman"/>
          <w:color w:val="0070C0"/>
          <w:sz w:val="24"/>
          <w:szCs w:val="24"/>
        </w:rPr>
      </w:pPr>
      <w:r w:rsidRPr="00376FC1">
        <w:rPr>
          <w:rFonts w:ascii="Times New Roman" w:hAnsi="Times New Roman" w:cs="Times New Roman"/>
          <w:color w:val="0070C0"/>
          <w:sz w:val="24"/>
          <w:szCs w:val="24"/>
        </w:rPr>
        <w:t xml:space="preserve">Publisher contact: </w:t>
      </w:r>
      <w:hyperlink r:id="rId9" w:history="1">
        <w:r w:rsidRPr="00376FC1">
          <w:rPr>
            <w:rStyle w:val="Hyperlink"/>
            <w:rFonts w:ascii="Times New Roman" w:hAnsi="Times New Roman" w:cs="Times New Roman"/>
            <w:color w:val="0070C0"/>
            <w:sz w:val="24"/>
            <w:szCs w:val="24"/>
          </w:rPr>
          <w:t>lorraineann.bennett@gmail.com</w:t>
        </w:r>
      </w:hyperlink>
      <w:r w:rsidRPr="00376FC1">
        <w:rPr>
          <w:rFonts w:ascii="Times New Roman" w:hAnsi="Times New Roman" w:cs="Times New Roman"/>
          <w:color w:val="0070C0"/>
          <w:sz w:val="24"/>
          <w:szCs w:val="24"/>
        </w:rPr>
        <w:t xml:space="preserve">; </w:t>
      </w:r>
      <w:hyperlink r:id="rId10" w:history="1">
        <w:r w:rsidRPr="00376FC1">
          <w:rPr>
            <w:rStyle w:val="Hyperlink"/>
            <w:rFonts w:ascii="Times New Roman" w:hAnsi="Times New Roman" w:cs="Times New Roman"/>
            <w:color w:val="0070C0"/>
            <w:sz w:val="24"/>
            <w:szCs w:val="24"/>
          </w:rPr>
          <w:t>aliabusalem2021@gmail.com</w:t>
        </w:r>
      </w:hyperlink>
    </w:p>
    <w:p w14:paraId="45DA2337" w14:textId="77777777" w:rsidR="00376FC1" w:rsidRPr="00742561" w:rsidRDefault="00376FC1" w:rsidP="00376FC1">
      <w:pPr>
        <w:pBdr>
          <w:bottom w:val="single" w:sz="12" w:space="1" w:color="auto"/>
        </w:pBdr>
        <w:spacing w:after="0"/>
        <w:rPr>
          <w:rFonts w:ascii="Times New Roman" w:hAnsi="Times New Roman" w:cs="Times New Roman"/>
          <w:sz w:val="4"/>
          <w:szCs w:val="4"/>
        </w:rPr>
      </w:pPr>
    </w:p>
    <w:p w14:paraId="5C85CD18" w14:textId="77777777" w:rsidR="00376FC1" w:rsidRDefault="00376FC1" w:rsidP="00376FC1">
      <w:pPr>
        <w:spacing w:after="0"/>
        <w:rPr>
          <w:rFonts w:ascii="Times New Roman" w:hAnsi="Times New Roman" w:cs="Times New Roman"/>
        </w:rPr>
      </w:pPr>
    </w:p>
    <w:p w14:paraId="141A02F0" w14:textId="77777777" w:rsidR="00376FC1" w:rsidRPr="006E7451" w:rsidRDefault="00376FC1" w:rsidP="00376FC1">
      <w:pPr>
        <w:spacing w:after="0"/>
        <w:rPr>
          <w:rFonts w:ascii="Times New Roman" w:hAnsi="Times New Roman" w:cs="Times New Roman"/>
          <w:b/>
          <w:bCs/>
          <w:sz w:val="24"/>
          <w:szCs w:val="24"/>
        </w:rPr>
      </w:pPr>
      <w:r w:rsidRPr="006E7451">
        <w:rPr>
          <w:rFonts w:ascii="Times New Roman" w:hAnsi="Times New Roman" w:cs="Times New Roman"/>
          <w:b/>
          <w:bCs/>
          <w:sz w:val="24"/>
          <w:szCs w:val="24"/>
        </w:rPr>
        <w:t>Introductory Comments</w:t>
      </w:r>
    </w:p>
    <w:p w14:paraId="44EF7645" w14:textId="77777777" w:rsidR="00376FC1" w:rsidRDefault="00376FC1" w:rsidP="00376FC1">
      <w:pPr>
        <w:spacing w:after="0"/>
        <w:jc w:val="both"/>
        <w:rPr>
          <w:rFonts w:ascii="Times New Roman" w:hAnsi="Times New Roman" w:cs="Times New Roman"/>
          <w:sz w:val="24"/>
          <w:szCs w:val="24"/>
        </w:rPr>
      </w:pPr>
      <w:r w:rsidRPr="005C0CA3">
        <w:rPr>
          <w:rFonts w:ascii="Times New Roman" w:hAnsi="Times New Roman" w:cs="Times New Roman"/>
          <w:sz w:val="24"/>
          <w:szCs w:val="24"/>
        </w:rPr>
        <w:t>As one who has been active in research and development in the computational technology of artificial intelligence for more than a decade</w:t>
      </w:r>
      <w:r w:rsidRPr="005C0CA3">
        <w:rPr>
          <w:rStyle w:val="FootnoteReference"/>
          <w:rFonts w:ascii="Times New Roman" w:hAnsi="Times New Roman" w:cs="Times New Roman"/>
          <w:sz w:val="24"/>
          <w:szCs w:val="24"/>
        </w:rPr>
        <w:footnoteReference w:id="2"/>
      </w:r>
      <w:r w:rsidRPr="005C0CA3">
        <w:rPr>
          <w:rFonts w:ascii="Times New Roman" w:hAnsi="Times New Roman" w:cs="Times New Roman"/>
          <w:sz w:val="24"/>
          <w:szCs w:val="24"/>
        </w:rPr>
        <w:t xml:space="preserve">, I viewed the current text through more than one critical lens. </w:t>
      </w:r>
      <w:r>
        <w:rPr>
          <w:rFonts w:ascii="Times New Roman" w:hAnsi="Times New Roman" w:cs="Times New Roman"/>
          <w:sz w:val="24"/>
          <w:szCs w:val="24"/>
        </w:rPr>
        <w:t>Even so, I found the Digital Assessment Framework and the Glossary of terms to be very useful in my reading of this text.</w:t>
      </w:r>
    </w:p>
    <w:p w14:paraId="3199210A" w14:textId="77777777" w:rsidR="00376FC1" w:rsidRDefault="00376FC1" w:rsidP="00376FC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authors themselves state that </w:t>
      </w:r>
      <w:r w:rsidRPr="005C0CA3">
        <w:rPr>
          <w:rFonts w:ascii="Times New Roman" w:hAnsi="Times New Roman" w:cs="Times New Roman"/>
          <w:sz w:val="24"/>
          <w:szCs w:val="24"/>
        </w:rPr>
        <w:t xml:space="preserve">“The book is designed to stimulate and advance discussion and debate” (p.21). I shall try to explain briefly why I believe the book under review has achieved its goal. </w:t>
      </w:r>
    </w:p>
    <w:p w14:paraId="5A954CA8" w14:textId="77777777" w:rsidR="00376FC1" w:rsidRDefault="00376FC1" w:rsidP="00376FC1">
      <w:pPr>
        <w:spacing w:after="0"/>
        <w:ind w:firstLine="720"/>
        <w:jc w:val="both"/>
        <w:rPr>
          <w:rFonts w:ascii="Times New Roman" w:hAnsi="Times New Roman" w:cs="Times New Roman"/>
          <w:sz w:val="24"/>
          <w:szCs w:val="24"/>
        </w:rPr>
      </w:pPr>
      <w:r w:rsidRPr="005C0CA3">
        <w:rPr>
          <w:rFonts w:ascii="Times New Roman" w:hAnsi="Times New Roman" w:cs="Times New Roman"/>
          <w:sz w:val="24"/>
          <w:szCs w:val="24"/>
        </w:rPr>
        <w:t>Other reviewers will, no doubt, highlight different emphases, but two reasons, among many o</w:t>
      </w:r>
      <w:r>
        <w:rPr>
          <w:rFonts w:ascii="Times New Roman" w:hAnsi="Times New Roman" w:cs="Times New Roman"/>
          <w:sz w:val="24"/>
          <w:szCs w:val="24"/>
        </w:rPr>
        <w:t xml:space="preserve">thers which l like, and which have been well-treated in their integration, understanding and </w:t>
      </w:r>
      <w:r w:rsidRPr="0054517B">
        <w:rPr>
          <w:rFonts w:ascii="Times New Roman" w:eastAsia="Times New Roman" w:hAnsi="Times New Roman" w:cs="Times New Roman"/>
          <w:color w:val="222222"/>
          <w:sz w:val="24"/>
          <w:szCs w:val="24"/>
          <w:lang w:eastAsia="en-AU"/>
        </w:rPr>
        <w:t>incorporati</w:t>
      </w:r>
      <w:r>
        <w:rPr>
          <w:rFonts w:ascii="Times New Roman" w:eastAsia="Times New Roman" w:hAnsi="Times New Roman" w:cs="Times New Roman"/>
          <w:color w:val="222222"/>
          <w:sz w:val="24"/>
          <w:szCs w:val="24"/>
          <w:lang w:eastAsia="en-AU"/>
        </w:rPr>
        <w:t>on</w:t>
      </w:r>
      <w:r w:rsidRPr="0054517B">
        <w:rPr>
          <w:rFonts w:ascii="Times New Roman" w:eastAsia="Times New Roman" w:hAnsi="Times New Roman" w:cs="Times New Roman"/>
          <w:color w:val="222222"/>
          <w:sz w:val="24"/>
          <w:szCs w:val="24"/>
          <w:lang w:eastAsia="en-AU"/>
        </w:rPr>
        <w:t xml:space="preserve"> </w:t>
      </w:r>
      <w:r>
        <w:rPr>
          <w:rFonts w:ascii="Times New Roman" w:eastAsia="Times New Roman" w:hAnsi="Times New Roman" w:cs="Times New Roman"/>
          <w:color w:val="222222"/>
          <w:sz w:val="24"/>
          <w:szCs w:val="24"/>
          <w:lang w:eastAsia="en-AU"/>
        </w:rPr>
        <w:t xml:space="preserve">of </w:t>
      </w:r>
      <w:r w:rsidRPr="0054517B">
        <w:rPr>
          <w:rFonts w:ascii="Times New Roman" w:eastAsia="Times New Roman" w:hAnsi="Times New Roman" w:cs="Times New Roman"/>
          <w:color w:val="222222"/>
          <w:sz w:val="24"/>
          <w:szCs w:val="24"/>
          <w:lang w:eastAsia="en-AU"/>
        </w:rPr>
        <w:t>AI in assessment for learning as well as a measure of performance</w:t>
      </w:r>
      <w:r>
        <w:rPr>
          <w:rFonts w:ascii="Times New Roman" w:hAnsi="Times New Roman" w:cs="Times New Roman"/>
          <w:sz w:val="24"/>
          <w:szCs w:val="24"/>
        </w:rPr>
        <w:t xml:space="preserve"> are</w:t>
      </w:r>
    </w:p>
    <w:p w14:paraId="2CAAA292" w14:textId="77777777" w:rsidR="00376FC1" w:rsidRDefault="00376FC1" w:rsidP="00376FC1">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its over-arching theme of not just accepting that AI exists, but of ways of capitalising on AI to assist us in adding further value to our various roles in higher education,</w:t>
      </w:r>
    </w:p>
    <w:p w14:paraId="292B9734" w14:textId="77777777" w:rsidR="00376FC1" w:rsidRDefault="00376FC1" w:rsidP="00376FC1">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particularly through continuing professional development (CPD), including scholarly activity which informs our teaching.</w:t>
      </w:r>
    </w:p>
    <w:p w14:paraId="08546968" w14:textId="77777777" w:rsidR="00376FC1" w:rsidRDefault="00376FC1" w:rsidP="00376FC1">
      <w:pPr>
        <w:spacing w:after="0"/>
        <w:jc w:val="both"/>
        <w:rPr>
          <w:sz w:val="24"/>
          <w:szCs w:val="24"/>
        </w:rPr>
      </w:pPr>
      <w:r>
        <w:rPr>
          <w:rFonts w:ascii="Times New Roman" w:hAnsi="Times New Roman" w:cs="Times New Roman"/>
          <w:sz w:val="24"/>
          <w:szCs w:val="24"/>
        </w:rPr>
        <w:t>The latter seem to me to be too often honoured in their breach, rather than as essential components of striving for improvement and excellence in all facets of the higher education enterprise</w:t>
      </w:r>
      <w:r w:rsidRPr="00002851">
        <w:rPr>
          <w:rFonts w:ascii="Times New Roman" w:hAnsi="Times New Roman" w:cs="Times New Roman"/>
          <w:sz w:val="24"/>
          <w:szCs w:val="24"/>
        </w:rPr>
        <w:t xml:space="preserve">. </w:t>
      </w:r>
      <w:r>
        <w:rPr>
          <w:rFonts w:ascii="Times New Roman" w:hAnsi="Times New Roman" w:cs="Times New Roman"/>
          <w:sz w:val="24"/>
          <w:szCs w:val="24"/>
        </w:rPr>
        <w:t>“</w:t>
      </w:r>
      <w:r w:rsidRPr="00002851">
        <w:rPr>
          <w:rFonts w:ascii="Times New Roman" w:hAnsi="Times New Roman" w:cs="Times New Roman"/>
          <w:sz w:val="24"/>
          <w:szCs w:val="24"/>
        </w:rPr>
        <w:t xml:space="preserve">The intention is not, at this early stage in the introduction of AI generative technologies, to provide an in-depth and comprehensive review of research literature on the impact of AI on the learner, learning experience and learning outcomes. Rather it reflects some of the current </w:t>
      </w:r>
      <w:r w:rsidRPr="00002851">
        <w:rPr>
          <w:rFonts w:ascii="Times New Roman" w:hAnsi="Times New Roman" w:cs="Times New Roman"/>
          <w:sz w:val="24"/>
          <w:szCs w:val="24"/>
        </w:rPr>
        <w:lastRenderedPageBreak/>
        <w:t>murmurings and anticipates some of the obvious risks, as well opportunities for learning, within the higher education sector</w:t>
      </w:r>
      <w:r w:rsidRPr="00002851">
        <w:rPr>
          <w:sz w:val="24"/>
          <w:szCs w:val="24"/>
        </w:rPr>
        <w:t>”</w:t>
      </w:r>
      <w:r>
        <w:rPr>
          <w:sz w:val="24"/>
          <w:szCs w:val="24"/>
        </w:rPr>
        <w:t xml:space="preserve"> </w:t>
      </w:r>
      <w:r w:rsidRPr="00002851">
        <w:rPr>
          <w:sz w:val="24"/>
          <w:szCs w:val="24"/>
        </w:rPr>
        <w:t xml:space="preserve">(p.31). </w:t>
      </w:r>
    </w:p>
    <w:p w14:paraId="295C6125" w14:textId="77777777" w:rsidR="00376FC1" w:rsidRDefault="00376FC1" w:rsidP="00376FC1">
      <w:pPr>
        <w:spacing w:after="0"/>
        <w:jc w:val="both"/>
        <w:rPr>
          <w:rFonts w:ascii="Times New Roman" w:hAnsi="Times New Roman" w:cs="Times New Roman"/>
          <w:sz w:val="24"/>
          <w:szCs w:val="24"/>
        </w:rPr>
      </w:pPr>
    </w:p>
    <w:p w14:paraId="5807A247" w14:textId="77777777" w:rsidR="00376FC1" w:rsidRPr="006E7451" w:rsidRDefault="00376FC1" w:rsidP="00376FC1">
      <w:pPr>
        <w:spacing w:after="0"/>
        <w:jc w:val="both"/>
        <w:rPr>
          <w:rFonts w:ascii="Times New Roman" w:hAnsi="Times New Roman" w:cs="Times New Roman"/>
          <w:b/>
          <w:bCs/>
          <w:sz w:val="24"/>
          <w:szCs w:val="24"/>
        </w:rPr>
      </w:pPr>
      <w:r>
        <w:rPr>
          <w:rFonts w:ascii="Times New Roman" w:hAnsi="Times New Roman" w:cs="Times New Roman"/>
          <w:b/>
          <w:bCs/>
          <w:sz w:val="24"/>
          <w:szCs w:val="24"/>
        </w:rPr>
        <w:t>General Comments</w:t>
      </w:r>
    </w:p>
    <w:p w14:paraId="37E975D4" w14:textId="77777777" w:rsidR="00376FC1" w:rsidRPr="006A64CA" w:rsidRDefault="00376FC1" w:rsidP="00376FC1">
      <w:pPr>
        <w:spacing w:after="0"/>
        <w:jc w:val="both"/>
        <w:rPr>
          <w:rFonts w:ascii="Times New Roman" w:hAnsi="Times New Roman" w:cs="Times New Roman"/>
          <w:sz w:val="24"/>
          <w:szCs w:val="24"/>
        </w:rPr>
      </w:pPr>
      <w:r w:rsidRPr="00002851">
        <w:rPr>
          <w:rFonts w:ascii="Times New Roman" w:hAnsi="Times New Roman" w:cs="Times New Roman"/>
          <w:sz w:val="24"/>
          <w:szCs w:val="24"/>
        </w:rPr>
        <w:t xml:space="preserve">Among the opportunities is the use of AI </w:t>
      </w:r>
      <w:r>
        <w:rPr>
          <w:rFonts w:ascii="Times New Roman" w:hAnsi="Times New Roman" w:cs="Times New Roman"/>
          <w:sz w:val="24"/>
          <w:szCs w:val="24"/>
        </w:rPr>
        <w:t>to ensure that first year students have familiarity with the essential foundational assumed knowledge for the course in question. This is particularly important for international students who may have language problems as well as gaps in their pertinent conceptual frameworks which are assumed for that course. “T</w:t>
      </w:r>
      <w:r w:rsidRPr="006A64CA">
        <w:rPr>
          <w:rFonts w:ascii="Times New Roman" w:hAnsi="Times New Roman" w:cs="Times New Roman"/>
          <w:sz w:val="24"/>
          <w:szCs w:val="24"/>
        </w:rPr>
        <w:t>he ability to track and identify students who are struggling academically, through the use of an AI algorithm, was presented as an advantage, in terms of being able to provide early intervention to support student learning. However, there is a darker side to this practice which relates to misuse of the algorithm for general surveillance and invasion of student privacy</w:t>
      </w:r>
      <w:r>
        <w:rPr>
          <w:rFonts w:ascii="Times New Roman" w:hAnsi="Times New Roman" w:cs="Times New Roman"/>
          <w:sz w:val="24"/>
          <w:szCs w:val="24"/>
        </w:rPr>
        <w:t>” (p.102).</w:t>
      </w:r>
    </w:p>
    <w:p w14:paraId="125A1F68" w14:textId="77777777" w:rsidR="00376FC1" w:rsidRDefault="00376FC1" w:rsidP="00376FC1">
      <w:pPr>
        <w:spacing w:after="0"/>
        <w:ind w:firstLine="720"/>
        <w:jc w:val="both"/>
        <w:rPr>
          <w:rFonts w:ascii="Times New Roman" w:hAnsi="Times New Roman" w:cs="Times New Roman"/>
        </w:rPr>
      </w:pPr>
      <w:r>
        <w:rPr>
          <w:rFonts w:ascii="Times New Roman" w:hAnsi="Times New Roman" w:cs="Times New Roman"/>
          <w:sz w:val="24"/>
          <w:szCs w:val="24"/>
        </w:rPr>
        <w:t xml:space="preserve">“The more practical part of each chapter contains a series of interactive activities, designed to foster further engagement and participation in deeper and more robust discussions on the preferred application of AI technologies within higher education” (p.21). It achieves this apparently impossible aim by </w:t>
      </w:r>
      <w:r>
        <w:rPr>
          <w:rFonts w:ascii="Times New Roman" w:hAnsi="Times New Roman" w:cs="Times New Roman"/>
        </w:rPr>
        <w:t>weaving insights within three current meanings in English of the ‘AI’ acronym, namely,</w:t>
      </w:r>
    </w:p>
    <w:tbl>
      <w:tblPr>
        <w:tblStyle w:val="TableGrid"/>
        <w:tblW w:w="0" w:type="auto"/>
        <w:tblLook w:val="04A0" w:firstRow="1" w:lastRow="0" w:firstColumn="1" w:lastColumn="0" w:noHBand="0" w:noVBand="1"/>
      </w:tblPr>
      <w:tblGrid>
        <w:gridCol w:w="2447"/>
        <w:gridCol w:w="4131"/>
        <w:gridCol w:w="2448"/>
      </w:tblGrid>
      <w:tr w:rsidR="00376FC1" w14:paraId="27D46147" w14:textId="77777777" w:rsidTr="00EB1719">
        <w:tc>
          <w:tcPr>
            <w:tcW w:w="3005" w:type="dxa"/>
            <w:tcBorders>
              <w:top w:val="nil"/>
              <w:left w:val="nil"/>
              <w:bottom w:val="nil"/>
              <w:right w:val="single" w:sz="4" w:space="0" w:color="auto"/>
            </w:tcBorders>
          </w:tcPr>
          <w:p w14:paraId="2673A702" w14:textId="77777777" w:rsidR="00376FC1" w:rsidRDefault="00376FC1" w:rsidP="00EB1719">
            <w:pPr>
              <w:jc w:val="center"/>
              <w:rPr>
                <w:rFonts w:ascii="Times New Roman" w:hAnsi="Times New Roman"/>
              </w:rPr>
            </w:pPr>
          </w:p>
        </w:tc>
        <w:tc>
          <w:tcPr>
            <w:tcW w:w="3005" w:type="dxa"/>
            <w:tcBorders>
              <w:left w:val="single" w:sz="4" w:space="0" w:color="auto"/>
              <w:right w:val="single" w:sz="4" w:space="0" w:color="auto"/>
            </w:tcBorders>
          </w:tcPr>
          <w:p w14:paraId="3DDAC37B" w14:textId="77777777" w:rsidR="00376FC1" w:rsidRPr="006E7451" w:rsidRDefault="00376FC1" w:rsidP="00EB1719">
            <w:pPr>
              <w:rPr>
                <w:sz w:val="28"/>
                <w:szCs w:val="28"/>
              </w:rPr>
            </w:pPr>
            <m:oMathPara>
              <m:oMath>
                <m:r>
                  <w:rPr>
                    <w:rFonts w:ascii="Cambria Math" w:hAnsi="Cambria Math"/>
                    <w:sz w:val="28"/>
                    <w:szCs w:val="28"/>
                  </w:rPr>
                  <m:t xml:space="preserve">AI </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Artificial Intelligence</m:t>
                        </m:r>
                      </m:e>
                      <m:e>
                        <m:r>
                          <w:rPr>
                            <w:rFonts w:ascii="Cambria Math" w:hAnsi="Cambria Math"/>
                            <w:sz w:val="28"/>
                            <w:szCs w:val="28"/>
                          </w:rPr>
                          <m:t>Academic Integrity</m:t>
                        </m:r>
                      </m:e>
                      <m:e>
                        <m:r>
                          <w:rPr>
                            <w:rFonts w:ascii="Cambria Math" w:hAnsi="Cambria Math"/>
                            <w:sz w:val="28"/>
                            <w:szCs w:val="28"/>
                          </w:rPr>
                          <m:t>Alignment &amp;and Innovation</m:t>
                        </m:r>
                      </m:e>
                    </m:eqArr>
                  </m:e>
                </m:d>
              </m:oMath>
            </m:oMathPara>
          </w:p>
        </w:tc>
        <w:tc>
          <w:tcPr>
            <w:tcW w:w="3006" w:type="dxa"/>
            <w:tcBorders>
              <w:top w:val="nil"/>
              <w:left w:val="single" w:sz="4" w:space="0" w:color="auto"/>
              <w:bottom w:val="nil"/>
              <w:right w:val="nil"/>
            </w:tcBorders>
          </w:tcPr>
          <w:p w14:paraId="0C8A11AA" w14:textId="77777777" w:rsidR="00376FC1" w:rsidRDefault="00376FC1" w:rsidP="00EB1719">
            <w:pPr>
              <w:jc w:val="center"/>
              <w:rPr>
                <w:rFonts w:ascii="Times New Roman" w:hAnsi="Times New Roman"/>
              </w:rPr>
            </w:pPr>
          </w:p>
        </w:tc>
      </w:tr>
    </w:tbl>
    <w:p w14:paraId="19A4B551" w14:textId="77777777" w:rsidR="00376FC1" w:rsidRDefault="00376FC1" w:rsidP="00376FC1">
      <w:pPr>
        <w:spacing w:after="0"/>
        <w:jc w:val="both"/>
        <w:rPr>
          <w:rFonts w:ascii="Times New Roman" w:hAnsi="Times New Roman" w:cs="Times New Roman"/>
        </w:rPr>
      </w:pPr>
    </w:p>
    <w:p w14:paraId="5ECC93B4" w14:textId="77777777" w:rsidR="00376FC1" w:rsidRDefault="00376FC1" w:rsidP="00376FC1">
      <w:pPr>
        <w:spacing w:after="0"/>
        <w:jc w:val="both"/>
        <w:rPr>
          <w:rFonts w:ascii="Times New Roman" w:hAnsi="Times New Roman" w:cs="Times New Roman"/>
          <w:sz w:val="24"/>
          <w:szCs w:val="24"/>
        </w:rPr>
      </w:pPr>
      <w:r w:rsidRPr="00306925">
        <w:rPr>
          <w:rFonts w:ascii="Times New Roman" w:hAnsi="Times New Roman" w:cs="Times New Roman"/>
          <w:sz w:val="24"/>
          <w:szCs w:val="24"/>
        </w:rPr>
        <w:t xml:space="preserve">which are inter-related in different ways within teaching, research and administration at all levels of higher education, particularly with implications for the continuing professional development obligations for all roles, including Governing Councils and Faculty Boards. </w:t>
      </w:r>
      <w:r>
        <w:rPr>
          <w:rFonts w:ascii="Times New Roman" w:hAnsi="Times New Roman" w:cs="Times New Roman"/>
          <w:sz w:val="24"/>
          <w:szCs w:val="24"/>
        </w:rPr>
        <w:t>The knowledgeable response of academic leaders to the integration of AI technologies is crucial to their success.</w:t>
      </w:r>
    </w:p>
    <w:p w14:paraId="694B51D4" w14:textId="77777777" w:rsidR="00376FC1" w:rsidRDefault="00376FC1" w:rsidP="00376FC1">
      <w:pPr>
        <w:spacing w:after="0"/>
        <w:ind w:firstLine="720"/>
        <w:jc w:val="both"/>
        <w:rPr>
          <w:rFonts w:ascii="Times New Roman" w:hAnsi="Times New Roman" w:cs="Times New Roman"/>
          <w:sz w:val="24"/>
          <w:szCs w:val="24"/>
        </w:rPr>
      </w:pPr>
      <w:r w:rsidRPr="00306925">
        <w:rPr>
          <w:rFonts w:ascii="Times New Roman" w:hAnsi="Times New Roman" w:cs="Times New Roman"/>
          <w:sz w:val="24"/>
          <w:szCs w:val="24"/>
        </w:rPr>
        <w:t xml:space="preserve">Thus, each chapter includes ‘ice-breakers’ and related professional development and capacity-building activities with team project suggestions and critical questions to contemplate (and space for comments and feedback), so that templates for CPD are ready-made for Deans to implement </w:t>
      </w:r>
      <w:r>
        <w:rPr>
          <w:rFonts w:ascii="Times New Roman" w:hAnsi="Times New Roman" w:cs="Times New Roman"/>
          <w:sz w:val="24"/>
          <w:szCs w:val="24"/>
        </w:rPr>
        <w:t xml:space="preserve">now </w:t>
      </w:r>
      <w:r w:rsidRPr="00306925">
        <w:rPr>
          <w:rFonts w:ascii="Times New Roman" w:hAnsi="Times New Roman" w:cs="Times New Roman"/>
          <w:sz w:val="24"/>
          <w:szCs w:val="24"/>
        </w:rPr>
        <w:t xml:space="preserve">within the context of each institution. </w:t>
      </w:r>
    </w:p>
    <w:p w14:paraId="098F325F" w14:textId="77777777" w:rsidR="00376FC1" w:rsidRDefault="00376FC1" w:rsidP="00376FC1">
      <w:pPr>
        <w:spacing w:after="0"/>
        <w:ind w:firstLine="720"/>
        <w:jc w:val="both"/>
        <w:rPr>
          <w:rFonts w:ascii="Times New Roman" w:hAnsi="Times New Roman" w:cs="Times New Roman"/>
          <w:sz w:val="24"/>
          <w:szCs w:val="24"/>
        </w:rPr>
      </w:pPr>
      <w:r w:rsidRPr="00306925">
        <w:rPr>
          <w:rFonts w:ascii="Times New Roman" w:hAnsi="Times New Roman" w:cs="Times New Roman"/>
          <w:sz w:val="24"/>
          <w:szCs w:val="24"/>
        </w:rPr>
        <w:t>These could lead to further commentary and questions for serious consideration at Academic Board meetings</w:t>
      </w:r>
      <w:r>
        <w:rPr>
          <w:rFonts w:ascii="Times New Roman" w:hAnsi="Times New Roman" w:cs="Times New Roman"/>
          <w:sz w:val="24"/>
          <w:szCs w:val="24"/>
        </w:rPr>
        <w:t xml:space="preserve"> in the sense of governing the learning environment of an institution, and for Teaching and Learning Committees to ensure that the students are engaged with AI for active learning, rather than “jug to mug” preaching: “But, though they wrote it all by rote, they did not write it right”!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Hence, the sections on taxonomies of teaching and learning are a </w:t>
      </w:r>
      <w:proofErr w:type="spellStart"/>
      <w:r>
        <w:rPr>
          <w:rFonts w:ascii="Times New Roman" w:hAnsi="Times New Roman" w:cs="Times New Roman"/>
          <w:sz w:val="24"/>
          <w:szCs w:val="24"/>
        </w:rPr>
        <w:t>gtimely</w:t>
      </w:r>
      <w:proofErr w:type="spellEnd"/>
      <w:r>
        <w:rPr>
          <w:rFonts w:ascii="Times New Roman" w:hAnsi="Times New Roman" w:cs="Times New Roman"/>
          <w:sz w:val="24"/>
          <w:szCs w:val="24"/>
        </w:rPr>
        <w:t xml:space="preserve"> reminder for all of us who are active in teaching and learning!</w:t>
      </w:r>
    </w:p>
    <w:p w14:paraId="558C1FC2" w14:textId="77777777" w:rsidR="00376FC1" w:rsidRDefault="00376FC1" w:rsidP="00376FC1">
      <w:pPr>
        <w:spacing w:after="0"/>
        <w:ind w:firstLine="720"/>
        <w:jc w:val="both"/>
        <w:rPr>
          <w:rFonts w:ascii="Times New Roman" w:hAnsi="Times New Roman" w:cs="Times New Roman"/>
          <w:sz w:val="24"/>
          <w:szCs w:val="24"/>
        </w:rPr>
      </w:pPr>
    </w:p>
    <w:p w14:paraId="7BAB269F" w14:textId="77777777" w:rsidR="00376FC1" w:rsidRPr="006E7451" w:rsidRDefault="00376FC1" w:rsidP="00376FC1">
      <w:pPr>
        <w:spacing w:after="0"/>
        <w:rPr>
          <w:rFonts w:ascii="Times New Roman" w:hAnsi="Times New Roman" w:cs="Times New Roman"/>
          <w:b/>
          <w:bCs/>
          <w:sz w:val="24"/>
          <w:szCs w:val="24"/>
        </w:rPr>
      </w:pPr>
      <w:r>
        <w:rPr>
          <w:rFonts w:ascii="Times New Roman" w:hAnsi="Times New Roman" w:cs="Times New Roman"/>
          <w:b/>
          <w:bCs/>
          <w:sz w:val="24"/>
          <w:szCs w:val="24"/>
        </w:rPr>
        <w:t>Concluding Comments</w:t>
      </w:r>
    </w:p>
    <w:p w14:paraId="6FF59719" w14:textId="77777777" w:rsidR="00376FC1" w:rsidRDefault="00376FC1" w:rsidP="00376FC1">
      <w:pPr>
        <w:shd w:val="clear" w:color="auto" w:fill="FFFFFF"/>
        <w:spacing w:line="257" w:lineRule="atLeast"/>
        <w:jc w:val="both"/>
        <w:rPr>
          <w:rFonts w:ascii="Times New Roman" w:hAnsi="Times New Roman" w:cs="Times New Roman"/>
          <w:sz w:val="24"/>
          <w:szCs w:val="24"/>
        </w:rPr>
      </w:pPr>
      <w:r w:rsidRPr="00306925">
        <w:rPr>
          <w:rFonts w:ascii="Times New Roman" w:eastAsia="Times New Roman" w:hAnsi="Times New Roman" w:cs="Times New Roman"/>
          <w:color w:val="222222"/>
          <w:sz w:val="24"/>
          <w:szCs w:val="24"/>
          <w:lang w:eastAsia="en-AU"/>
        </w:rPr>
        <w:t>In fact, the concluding chapter, sub-titled “Harmony of Minds: Navigating the New Intelligence” summarises</w:t>
      </w:r>
      <w:r>
        <w:rPr>
          <w:rFonts w:ascii="Times New Roman" w:eastAsia="Times New Roman" w:hAnsi="Times New Roman" w:cs="Times New Roman"/>
          <w:color w:val="222222"/>
          <w:sz w:val="24"/>
          <w:szCs w:val="24"/>
          <w:lang w:eastAsia="en-AU"/>
        </w:rPr>
        <w:t xml:space="preserve">, with gentle humour, </w:t>
      </w:r>
      <w:r w:rsidRPr="00306925">
        <w:rPr>
          <w:rFonts w:ascii="Times New Roman" w:eastAsia="Times New Roman" w:hAnsi="Times New Roman" w:cs="Times New Roman"/>
          <w:color w:val="222222"/>
          <w:sz w:val="24"/>
          <w:szCs w:val="24"/>
          <w:lang w:eastAsia="en-AU"/>
        </w:rPr>
        <w:t>what can be done now, and also looks ahead to what needs to be done: “</w:t>
      </w:r>
      <w:r w:rsidRPr="00306925">
        <w:rPr>
          <w:rFonts w:ascii="Times New Roman" w:hAnsi="Times New Roman" w:cs="Times New Roman"/>
          <w:sz w:val="24"/>
          <w:szCs w:val="24"/>
        </w:rPr>
        <w:t xml:space="preserve">As long as we get SOMEWHERE, will not be an acceptable journey destination for the necessary reform required in the higher education sector... It will be critical that all stakeholders are engaged in the reform process, so that the appropriate curriculum, learning </w:t>
      </w:r>
      <w:r w:rsidRPr="00306925">
        <w:rPr>
          <w:rFonts w:ascii="Times New Roman" w:hAnsi="Times New Roman" w:cs="Times New Roman"/>
          <w:sz w:val="24"/>
          <w:szCs w:val="24"/>
        </w:rPr>
        <w:lastRenderedPageBreak/>
        <w:t>and teaching frameworks, governance and funding models and operational structures can be put in place to serve the needs of future learners and future societies”</w:t>
      </w:r>
      <w:r>
        <w:rPr>
          <w:rFonts w:ascii="Times New Roman" w:hAnsi="Times New Roman" w:cs="Times New Roman"/>
          <w:sz w:val="24"/>
          <w:szCs w:val="24"/>
        </w:rPr>
        <w:t xml:space="preserve"> (p.118).</w:t>
      </w:r>
    </w:p>
    <w:p w14:paraId="3BB2854E" w14:textId="77777777" w:rsidR="00376FC1" w:rsidRPr="005C0CA3" w:rsidRDefault="00376FC1" w:rsidP="00376FC1">
      <w:pPr>
        <w:spacing w:after="0"/>
        <w:ind w:firstLine="720"/>
        <w:jc w:val="both"/>
        <w:rPr>
          <w:rFonts w:ascii="Times New Roman" w:hAnsi="Times New Roman" w:cs="Times New Roman"/>
          <w:sz w:val="24"/>
          <w:szCs w:val="24"/>
        </w:rPr>
      </w:pPr>
      <w:r>
        <w:rPr>
          <w:rFonts w:ascii="Times New Roman" w:hAnsi="Times New Roman" w:cs="Times New Roman"/>
          <w:sz w:val="24"/>
          <w:szCs w:val="24"/>
        </w:rPr>
        <w:t>In my opinion, the book is very, very practical. It is appropriately illustrated, and the text has a whimsical humour with supporting early research evidence. I would have liked to have seen an index, but the book does cover and interweave all the main facets; these are packed into a mere one hundred and thirty-six pages of positive and comprehensive AI expository challenges for today’s teachers, as suggested by the following table of the chapter contents:</w:t>
      </w:r>
    </w:p>
    <w:p w14:paraId="4AB0D87A" w14:textId="77777777" w:rsidR="00376FC1" w:rsidRDefault="00376FC1" w:rsidP="00376FC1">
      <w:pPr>
        <w:spacing w:after="0"/>
        <w:rPr>
          <w:rFonts w:ascii="Times New Roman" w:hAnsi="Times New Roman" w:cs="Times New Roman"/>
          <w:sz w:val="24"/>
          <w:szCs w:val="24"/>
        </w:rPr>
      </w:pPr>
    </w:p>
    <w:p w14:paraId="7D6DA3AC" w14:textId="77777777" w:rsidR="00376FC1" w:rsidRDefault="00376FC1" w:rsidP="00376FC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1"/>
        <w:gridCol w:w="4076"/>
        <w:gridCol w:w="449"/>
        <w:gridCol w:w="4050"/>
      </w:tblGrid>
      <w:tr w:rsidR="00376FC1" w14:paraId="42386441" w14:textId="77777777" w:rsidTr="00EB1719">
        <w:tc>
          <w:tcPr>
            <w:tcW w:w="8996" w:type="dxa"/>
            <w:gridSpan w:val="4"/>
            <w:tcBorders>
              <w:top w:val="double" w:sz="4" w:space="0" w:color="auto"/>
              <w:left w:val="double" w:sz="4" w:space="0" w:color="auto"/>
              <w:right w:val="double" w:sz="4" w:space="0" w:color="auto"/>
            </w:tcBorders>
          </w:tcPr>
          <w:p w14:paraId="722CF824" w14:textId="77777777" w:rsidR="00376FC1" w:rsidRPr="00DE593E" w:rsidRDefault="00376FC1" w:rsidP="00EB1719">
            <w:pPr>
              <w:jc w:val="center"/>
              <w:rPr>
                <w:rFonts w:ascii="Times New Roman" w:hAnsi="Times New Roman"/>
                <w:sz w:val="24"/>
                <w:szCs w:val="24"/>
              </w:rPr>
            </w:pPr>
            <w:r w:rsidRPr="00DE593E">
              <w:rPr>
                <w:rFonts w:ascii="Times New Roman" w:hAnsi="Times New Roman"/>
                <w:sz w:val="24"/>
                <w:szCs w:val="24"/>
              </w:rPr>
              <w:t>CONTENTS</w:t>
            </w:r>
            <w:r>
              <w:rPr>
                <w:rFonts w:ascii="Times New Roman" w:hAnsi="Times New Roman"/>
                <w:sz w:val="24"/>
                <w:szCs w:val="24"/>
              </w:rPr>
              <w:t xml:space="preserve"> OF THE TEN CHAPTERS</w:t>
            </w:r>
          </w:p>
        </w:tc>
      </w:tr>
      <w:tr w:rsidR="00376FC1" w14:paraId="32DD5399" w14:textId="77777777" w:rsidTr="00EB1719">
        <w:tc>
          <w:tcPr>
            <w:tcW w:w="421" w:type="dxa"/>
            <w:tcBorders>
              <w:left w:val="double" w:sz="4" w:space="0" w:color="auto"/>
            </w:tcBorders>
          </w:tcPr>
          <w:p w14:paraId="086AF01A" w14:textId="77777777" w:rsidR="00376FC1" w:rsidRPr="00DE593E" w:rsidRDefault="00376FC1" w:rsidP="00EB1719">
            <w:pPr>
              <w:rPr>
                <w:rFonts w:ascii="Times New Roman" w:hAnsi="Times New Roman"/>
              </w:rPr>
            </w:pPr>
            <w:r w:rsidRPr="00DE593E">
              <w:rPr>
                <w:rFonts w:ascii="Times New Roman" w:hAnsi="Times New Roman"/>
              </w:rPr>
              <w:t>1</w:t>
            </w:r>
          </w:p>
        </w:tc>
        <w:tc>
          <w:tcPr>
            <w:tcW w:w="4076" w:type="dxa"/>
            <w:tcBorders>
              <w:right w:val="single" w:sz="12" w:space="0" w:color="auto"/>
            </w:tcBorders>
          </w:tcPr>
          <w:p w14:paraId="0989CACC" w14:textId="77777777" w:rsidR="00376FC1" w:rsidRPr="00DE593E" w:rsidRDefault="00376FC1" w:rsidP="00EB1719">
            <w:pPr>
              <w:rPr>
                <w:rFonts w:ascii="Times New Roman" w:hAnsi="Times New Roman"/>
              </w:rPr>
            </w:pPr>
            <w:r w:rsidRPr="00DE593E">
              <w:rPr>
                <w:rFonts w:ascii="Times New Roman" w:hAnsi="Times New Roman"/>
              </w:rPr>
              <w:t xml:space="preserve">INTRODUCTION </w:t>
            </w:r>
          </w:p>
          <w:p w14:paraId="0635B42D" w14:textId="77777777" w:rsidR="00376FC1" w:rsidRPr="00DE593E" w:rsidRDefault="00376FC1" w:rsidP="00EB1719">
            <w:pPr>
              <w:rPr>
                <w:rFonts w:ascii="Times New Roman" w:hAnsi="Times New Roman"/>
              </w:rPr>
            </w:pPr>
          </w:p>
        </w:tc>
        <w:tc>
          <w:tcPr>
            <w:tcW w:w="449" w:type="dxa"/>
            <w:tcBorders>
              <w:left w:val="single" w:sz="12" w:space="0" w:color="auto"/>
            </w:tcBorders>
          </w:tcPr>
          <w:p w14:paraId="554DE170" w14:textId="77777777" w:rsidR="00376FC1" w:rsidRPr="00DE593E" w:rsidRDefault="00376FC1" w:rsidP="00EB1719">
            <w:pPr>
              <w:rPr>
                <w:rFonts w:ascii="Times New Roman" w:hAnsi="Times New Roman"/>
              </w:rPr>
            </w:pPr>
            <w:r w:rsidRPr="00DE593E">
              <w:rPr>
                <w:rFonts w:ascii="Times New Roman" w:hAnsi="Times New Roman"/>
              </w:rPr>
              <w:t>6</w:t>
            </w:r>
          </w:p>
        </w:tc>
        <w:tc>
          <w:tcPr>
            <w:tcW w:w="4050" w:type="dxa"/>
            <w:tcBorders>
              <w:right w:val="double" w:sz="4" w:space="0" w:color="auto"/>
            </w:tcBorders>
          </w:tcPr>
          <w:p w14:paraId="27CE5D48" w14:textId="77777777" w:rsidR="00376FC1" w:rsidRPr="00DE593E" w:rsidRDefault="00376FC1" w:rsidP="00EB1719">
            <w:pPr>
              <w:rPr>
                <w:rFonts w:ascii="Times New Roman" w:hAnsi="Times New Roman"/>
              </w:rPr>
            </w:pPr>
            <w:r w:rsidRPr="00DE593E">
              <w:rPr>
                <w:rFonts w:ascii="Times New Roman" w:hAnsi="Times New Roman"/>
              </w:rPr>
              <w:t>AI FOR RESEARCH AND RESEARCH TRAINING</w:t>
            </w:r>
          </w:p>
        </w:tc>
      </w:tr>
      <w:tr w:rsidR="00376FC1" w14:paraId="61D95B93" w14:textId="77777777" w:rsidTr="00EB1719">
        <w:tc>
          <w:tcPr>
            <w:tcW w:w="421" w:type="dxa"/>
            <w:tcBorders>
              <w:left w:val="double" w:sz="4" w:space="0" w:color="auto"/>
            </w:tcBorders>
          </w:tcPr>
          <w:p w14:paraId="6FDCD026" w14:textId="77777777" w:rsidR="00376FC1" w:rsidRPr="00DE593E" w:rsidRDefault="00376FC1" w:rsidP="00EB1719">
            <w:pPr>
              <w:rPr>
                <w:rFonts w:ascii="Times New Roman" w:hAnsi="Times New Roman"/>
              </w:rPr>
            </w:pPr>
            <w:r w:rsidRPr="00DE593E">
              <w:rPr>
                <w:rFonts w:ascii="Times New Roman" w:hAnsi="Times New Roman"/>
              </w:rPr>
              <w:t>2</w:t>
            </w:r>
          </w:p>
        </w:tc>
        <w:tc>
          <w:tcPr>
            <w:tcW w:w="4076" w:type="dxa"/>
            <w:tcBorders>
              <w:right w:val="single" w:sz="12" w:space="0" w:color="auto"/>
            </w:tcBorders>
          </w:tcPr>
          <w:p w14:paraId="052A2B28" w14:textId="77777777" w:rsidR="00376FC1" w:rsidRPr="00DE593E" w:rsidRDefault="00376FC1" w:rsidP="00EB1719">
            <w:pPr>
              <w:rPr>
                <w:rFonts w:ascii="Times New Roman" w:hAnsi="Times New Roman"/>
              </w:rPr>
            </w:pPr>
            <w:r w:rsidRPr="00DE593E">
              <w:rPr>
                <w:rFonts w:ascii="Times New Roman" w:hAnsi="Times New Roman"/>
              </w:rPr>
              <w:t>IMPACT OF AI ON THE LEARNER, LEARNER EXPERIENCE AND LEARNING OUTCOMES</w:t>
            </w:r>
          </w:p>
        </w:tc>
        <w:tc>
          <w:tcPr>
            <w:tcW w:w="449" w:type="dxa"/>
            <w:tcBorders>
              <w:left w:val="single" w:sz="12" w:space="0" w:color="auto"/>
            </w:tcBorders>
          </w:tcPr>
          <w:p w14:paraId="3DC65FFE" w14:textId="77777777" w:rsidR="00376FC1" w:rsidRPr="00DE593E" w:rsidRDefault="00376FC1" w:rsidP="00EB1719">
            <w:pPr>
              <w:rPr>
                <w:rFonts w:ascii="Times New Roman" w:hAnsi="Times New Roman"/>
              </w:rPr>
            </w:pPr>
            <w:r w:rsidRPr="00DE593E">
              <w:rPr>
                <w:rFonts w:ascii="Times New Roman" w:hAnsi="Times New Roman"/>
              </w:rPr>
              <w:t>7</w:t>
            </w:r>
          </w:p>
        </w:tc>
        <w:tc>
          <w:tcPr>
            <w:tcW w:w="4050" w:type="dxa"/>
            <w:tcBorders>
              <w:right w:val="double" w:sz="4" w:space="0" w:color="auto"/>
            </w:tcBorders>
          </w:tcPr>
          <w:p w14:paraId="7E5D7188" w14:textId="77777777" w:rsidR="00376FC1" w:rsidRPr="00DE593E" w:rsidRDefault="00376FC1" w:rsidP="00EB1719">
            <w:pPr>
              <w:rPr>
                <w:rFonts w:ascii="Times New Roman" w:hAnsi="Times New Roman"/>
              </w:rPr>
            </w:pPr>
            <w:r w:rsidRPr="00DE593E">
              <w:rPr>
                <w:rFonts w:ascii="Times New Roman" w:hAnsi="Times New Roman"/>
              </w:rPr>
              <w:t>AI GOVERNANCE AND POLICY</w:t>
            </w:r>
          </w:p>
        </w:tc>
      </w:tr>
      <w:tr w:rsidR="00376FC1" w14:paraId="1C146090" w14:textId="77777777" w:rsidTr="00EB1719">
        <w:tc>
          <w:tcPr>
            <w:tcW w:w="421" w:type="dxa"/>
            <w:tcBorders>
              <w:left w:val="double" w:sz="4" w:space="0" w:color="auto"/>
            </w:tcBorders>
          </w:tcPr>
          <w:p w14:paraId="6A9B0944" w14:textId="77777777" w:rsidR="00376FC1" w:rsidRPr="00DE593E" w:rsidRDefault="00376FC1" w:rsidP="00EB1719">
            <w:pPr>
              <w:rPr>
                <w:rFonts w:ascii="Times New Roman" w:hAnsi="Times New Roman"/>
              </w:rPr>
            </w:pPr>
            <w:r w:rsidRPr="00DE593E">
              <w:rPr>
                <w:rFonts w:ascii="Times New Roman" w:hAnsi="Times New Roman"/>
              </w:rPr>
              <w:t>3</w:t>
            </w:r>
          </w:p>
        </w:tc>
        <w:tc>
          <w:tcPr>
            <w:tcW w:w="4076" w:type="dxa"/>
            <w:tcBorders>
              <w:right w:val="single" w:sz="12" w:space="0" w:color="auto"/>
            </w:tcBorders>
          </w:tcPr>
          <w:p w14:paraId="58BF6100" w14:textId="77777777" w:rsidR="00376FC1" w:rsidRPr="00DE593E" w:rsidRDefault="00376FC1" w:rsidP="00EB1719">
            <w:pPr>
              <w:rPr>
                <w:rFonts w:ascii="Times New Roman" w:hAnsi="Times New Roman"/>
              </w:rPr>
            </w:pPr>
            <w:r w:rsidRPr="00DE593E">
              <w:rPr>
                <w:rFonts w:ascii="Times New Roman" w:hAnsi="Times New Roman"/>
              </w:rPr>
              <w:t>RETHINKING CURRICULUM IN AN AI ENVIRONMENT</w:t>
            </w:r>
          </w:p>
        </w:tc>
        <w:tc>
          <w:tcPr>
            <w:tcW w:w="449" w:type="dxa"/>
            <w:tcBorders>
              <w:left w:val="single" w:sz="12" w:space="0" w:color="auto"/>
            </w:tcBorders>
          </w:tcPr>
          <w:p w14:paraId="40F91B09" w14:textId="77777777" w:rsidR="00376FC1" w:rsidRPr="00DE593E" w:rsidRDefault="00376FC1" w:rsidP="00EB1719">
            <w:pPr>
              <w:rPr>
                <w:rFonts w:ascii="Times New Roman" w:hAnsi="Times New Roman"/>
              </w:rPr>
            </w:pPr>
            <w:r w:rsidRPr="00DE593E">
              <w:rPr>
                <w:rFonts w:ascii="Times New Roman" w:hAnsi="Times New Roman"/>
              </w:rPr>
              <w:t>8</w:t>
            </w:r>
          </w:p>
        </w:tc>
        <w:tc>
          <w:tcPr>
            <w:tcW w:w="4050" w:type="dxa"/>
            <w:tcBorders>
              <w:right w:val="double" w:sz="4" w:space="0" w:color="auto"/>
            </w:tcBorders>
          </w:tcPr>
          <w:p w14:paraId="2F8F0089" w14:textId="77777777" w:rsidR="00376FC1" w:rsidRPr="00DE593E" w:rsidRDefault="00376FC1" w:rsidP="00EB1719">
            <w:pPr>
              <w:spacing w:line="259" w:lineRule="auto"/>
              <w:rPr>
                <w:rFonts w:ascii="Times New Roman" w:hAnsi="Times New Roman"/>
              </w:rPr>
            </w:pPr>
            <w:r w:rsidRPr="00DE593E">
              <w:rPr>
                <w:rFonts w:ascii="Times New Roman" w:hAnsi="Times New Roman"/>
              </w:rPr>
              <w:t xml:space="preserve">ETHICS AND ACADEMIC HONESTY IN THE AGE ODASH C21 F AI </w:t>
            </w:r>
          </w:p>
        </w:tc>
      </w:tr>
      <w:tr w:rsidR="00376FC1" w14:paraId="525939BC" w14:textId="77777777" w:rsidTr="00EB1719">
        <w:tc>
          <w:tcPr>
            <w:tcW w:w="421" w:type="dxa"/>
            <w:tcBorders>
              <w:left w:val="double" w:sz="4" w:space="0" w:color="auto"/>
            </w:tcBorders>
          </w:tcPr>
          <w:p w14:paraId="54C93127" w14:textId="77777777" w:rsidR="00376FC1" w:rsidRPr="00DE593E" w:rsidRDefault="00376FC1" w:rsidP="00EB1719">
            <w:pPr>
              <w:rPr>
                <w:rFonts w:ascii="Times New Roman" w:hAnsi="Times New Roman"/>
              </w:rPr>
            </w:pPr>
            <w:r w:rsidRPr="00DE593E">
              <w:rPr>
                <w:rFonts w:ascii="Times New Roman" w:hAnsi="Times New Roman"/>
              </w:rPr>
              <w:t>4</w:t>
            </w:r>
          </w:p>
        </w:tc>
        <w:tc>
          <w:tcPr>
            <w:tcW w:w="4076" w:type="dxa"/>
            <w:tcBorders>
              <w:right w:val="single" w:sz="12" w:space="0" w:color="auto"/>
            </w:tcBorders>
          </w:tcPr>
          <w:p w14:paraId="456F91E4" w14:textId="77777777" w:rsidR="00376FC1" w:rsidRPr="00DE593E" w:rsidRDefault="00376FC1" w:rsidP="00EB1719">
            <w:pPr>
              <w:spacing w:line="259" w:lineRule="auto"/>
              <w:rPr>
                <w:rFonts w:ascii="Times New Roman" w:hAnsi="Times New Roman"/>
              </w:rPr>
            </w:pPr>
            <w:r w:rsidRPr="00DE593E">
              <w:rPr>
                <w:rFonts w:ascii="Times New Roman" w:hAnsi="Times New Roman"/>
              </w:rPr>
              <w:t xml:space="preserve">FROM TRADITIONAL TO TECH-SAVVY PEDAGOGY </w:t>
            </w:r>
          </w:p>
        </w:tc>
        <w:tc>
          <w:tcPr>
            <w:tcW w:w="449" w:type="dxa"/>
            <w:tcBorders>
              <w:left w:val="single" w:sz="12" w:space="0" w:color="auto"/>
            </w:tcBorders>
          </w:tcPr>
          <w:p w14:paraId="643CA0CE" w14:textId="77777777" w:rsidR="00376FC1" w:rsidRPr="00DE593E" w:rsidRDefault="00376FC1" w:rsidP="00EB1719">
            <w:pPr>
              <w:rPr>
                <w:rFonts w:ascii="Times New Roman" w:hAnsi="Times New Roman"/>
              </w:rPr>
            </w:pPr>
            <w:r w:rsidRPr="00DE593E">
              <w:rPr>
                <w:rFonts w:ascii="Times New Roman" w:hAnsi="Times New Roman"/>
              </w:rPr>
              <w:t>9</w:t>
            </w:r>
          </w:p>
        </w:tc>
        <w:tc>
          <w:tcPr>
            <w:tcW w:w="4050" w:type="dxa"/>
            <w:tcBorders>
              <w:right w:val="double" w:sz="4" w:space="0" w:color="auto"/>
            </w:tcBorders>
          </w:tcPr>
          <w:p w14:paraId="04F1FBE5" w14:textId="77777777" w:rsidR="00376FC1" w:rsidRPr="00DE593E" w:rsidRDefault="00376FC1" w:rsidP="00EB1719">
            <w:pPr>
              <w:rPr>
                <w:rFonts w:ascii="Times New Roman" w:hAnsi="Times New Roman"/>
              </w:rPr>
            </w:pPr>
            <w:r w:rsidRPr="00DE593E">
              <w:rPr>
                <w:rFonts w:ascii="Times New Roman" w:hAnsi="Times New Roman"/>
              </w:rPr>
              <w:t>RECONCEPTUALISING HIGHER EDUCATION FOR THE FUTURE</w:t>
            </w:r>
          </w:p>
        </w:tc>
      </w:tr>
      <w:tr w:rsidR="00376FC1" w14:paraId="0D7789BD" w14:textId="77777777" w:rsidTr="00EB1719">
        <w:tc>
          <w:tcPr>
            <w:tcW w:w="421" w:type="dxa"/>
            <w:tcBorders>
              <w:left w:val="double" w:sz="4" w:space="0" w:color="auto"/>
              <w:bottom w:val="double" w:sz="4" w:space="0" w:color="auto"/>
            </w:tcBorders>
          </w:tcPr>
          <w:p w14:paraId="4408CE51" w14:textId="77777777" w:rsidR="00376FC1" w:rsidRPr="00DE593E" w:rsidRDefault="00376FC1" w:rsidP="00EB1719">
            <w:pPr>
              <w:rPr>
                <w:rFonts w:ascii="Times New Roman" w:hAnsi="Times New Roman"/>
              </w:rPr>
            </w:pPr>
            <w:r w:rsidRPr="00DE593E">
              <w:rPr>
                <w:rFonts w:ascii="Times New Roman" w:hAnsi="Times New Roman"/>
              </w:rPr>
              <w:t>5</w:t>
            </w:r>
          </w:p>
        </w:tc>
        <w:tc>
          <w:tcPr>
            <w:tcW w:w="4076" w:type="dxa"/>
            <w:tcBorders>
              <w:bottom w:val="double" w:sz="4" w:space="0" w:color="auto"/>
              <w:right w:val="single" w:sz="12" w:space="0" w:color="auto"/>
            </w:tcBorders>
          </w:tcPr>
          <w:p w14:paraId="20DFDE48" w14:textId="77777777" w:rsidR="00376FC1" w:rsidRPr="00DE593E" w:rsidRDefault="00376FC1" w:rsidP="00EB1719">
            <w:pPr>
              <w:spacing w:line="259" w:lineRule="auto"/>
              <w:rPr>
                <w:rFonts w:ascii="Times New Roman" w:hAnsi="Times New Roman"/>
              </w:rPr>
            </w:pPr>
            <w:r w:rsidRPr="00DE593E">
              <w:rPr>
                <w:rFonts w:ascii="Times New Roman" w:hAnsi="Times New Roman"/>
              </w:rPr>
              <w:t xml:space="preserve">ASSESSMENT AUTHENTICITY, INNOVATION AND ALIGNMENT </w:t>
            </w:r>
          </w:p>
        </w:tc>
        <w:tc>
          <w:tcPr>
            <w:tcW w:w="449" w:type="dxa"/>
            <w:tcBorders>
              <w:left w:val="single" w:sz="12" w:space="0" w:color="auto"/>
              <w:bottom w:val="double" w:sz="4" w:space="0" w:color="auto"/>
            </w:tcBorders>
          </w:tcPr>
          <w:p w14:paraId="475F365D" w14:textId="77777777" w:rsidR="00376FC1" w:rsidRPr="00DE593E" w:rsidRDefault="00376FC1" w:rsidP="00EB1719">
            <w:pPr>
              <w:rPr>
                <w:rFonts w:ascii="Times New Roman" w:hAnsi="Times New Roman"/>
              </w:rPr>
            </w:pPr>
            <w:r w:rsidRPr="00DE593E">
              <w:rPr>
                <w:rFonts w:ascii="Times New Roman" w:hAnsi="Times New Roman"/>
              </w:rPr>
              <w:t>10</w:t>
            </w:r>
          </w:p>
        </w:tc>
        <w:tc>
          <w:tcPr>
            <w:tcW w:w="4050" w:type="dxa"/>
            <w:tcBorders>
              <w:bottom w:val="double" w:sz="4" w:space="0" w:color="auto"/>
              <w:right w:val="double" w:sz="4" w:space="0" w:color="auto"/>
            </w:tcBorders>
          </w:tcPr>
          <w:p w14:paraId="2AB56F32" w14:textId="77777777" w:rsidR="00376FC1" w:rsidRPr="00DE593E" w:rsidRDefault="00376FC1" w:rsidP="00EB1719">
            <w:pPr>
              <w:rPr>
                <w:rFonts w:ascii="Times New Roman" w:hAnsi="Times New Roman"/>
              </w:rPr>
            </w:pPr>
            <w:r w:rsidRPr="00DE593E">
              <w:rPr>
                <w:rFonts w:ascii="Times New Roman" w:hAnsi="Times New Roman"/>
              </w:rPr>
              <w:t>CONCLUSION</w:t>
            </w:r>
          </w:p>
        </w:tc>
      </w:tr>
    </w:tbl>
    <w:p w14:paraId="3DEBD075" w14:textId="77777777" w:rsidR="00376FC1" w:rsidRPr="00306925" w:rsidRDefault="00376FC1" w:rsidP="00376FC1">
      <w:pPr>
        <w:shd w:val="clear" w:color="auto" w:fill="FFFFFF"/>
        <w:spacing w:line="257" w:lineRule="atLeast"/>
        <w:jc w:val="both"/>
        <w:rPr>
          <w:rFonts w:ascii="Times New Roman" w:eastAsia="Times New Roman" w:hAnsi="Times New Roman" w:cs="Times New Roman"/>
          <w:color w:val="222222"/>
          <w:sz w:val="24"/>
          <w:szCs w:val="24"/>
          <w:lang w:eastAsia="en-AU"/>
        </w:rPr>
      </w:pPr>
    </w:p>
    <w:p w14:paraId="1AA8E635" w14:textId="77777777" w:rsidR="00376FC1" w:rsidRDefault="00376FC1" w:rsidP="00376FC1">
      <w:pPr>
        <w:spacing w:after="0"/>
        <w:rPr>
          <w:rFonts w:ascii="Times New Roman" w:hAnsi="Times New Roman" w:cs="Times New Roman"/>
        </w:rPr>
      </w:pPr>
    </w:p>
    <w:p w14:paraId="5C944097" w14:textId="77777777" w:rsidR="00376FC1" w:rsidRDefault="00376FC1" w:rsidP="00376FC1">
      <w:pPr>
        <w:spacing w:after="0"/>
        <w:rPr>
          <w:rFonts w:ascii="Times New Roman" w:hAnsi="Times New Roman" w:cs="Times New Roman"/>
        </w:rPr>
      </w:pPr>
    </w:p>
    <w:p w14:paraId="3E7EC9AE" w14:textId="77777777" w:rsidR="00376FC1" w:rsidRDefault="00376FC1" w:rsidP="00376FC1">
      <w:pPr>
        <w:spacing w:after="0"/>
        <w:rPr>
          <w:rFonts w:ascii="Times New Roman" w:hAnsi="Times New Roman" w:cs="Times New Roman"/>
        </w:rPr>
      </w:pPr>
    </w:p>
    <w:p w14:paraId="210BF679" w14:textId="77777777" w:rsidR="00376FC1" w:rsidRPr="00DE593E" w:rsidRDefault="00376FC1" w:rsidP="00376FC1">
      <w:pPr>
        <w:spacing w:after="0"/>
        <w:rPr>
          <w:rFonts w:ascii="Times New Roman" w:hAnsi="Times New Roman" w:cs="Times New Roman"/>
        </w:rPr>
      </w:pPr>
    </w:p>
    <w:p w14:paraId="38C0A200" w14:textId="77777777" w:rsidR="000F1764" w:rsidRDefault="000F1764" w:rsidP="000F1764">
      <w:pPr>
        <w:pStyle w:val="BodyText3"/>
        <w:jc w:val="center"/>
        <w:rPr>
          <w:rFonts w:ascii="Calibri" w:hAnsi="Calibri" w:cs="Calibri"/>
          <w:b/>
          <w:color w:val="0070C0"/>
          <w:sz w:val="8"/>
          <w:szCs w:val="8"/>
        </w:rPr>
      </w:pPr>
    </w:p>
    <w:sectPr w:rsidR="000F1764" w:rsidSect="006A56BE">
      <w:footerReference w:type="default" r:id="rId11"/>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CEEE" w14:textId="77777777" w:rsidR="00141E33" w:rsidRDefault="00141E33" w:rsidP="00BE1FA9">
      <w:pPr>
        <w:spacing w:after="0" w:line="240" w:lineRule="auto"/>
      </w:pPr>
      <w:r>
        <w:separator/>
      </w:r>
    </w:p>
  </w:endnote>
  <w:endnote w:type="continuationSeparator" w:id="0">
    <w:p w14:paraId="7009BD04" w14:textId="77777777" w:rsidR="00141E33" w:rsidRDefault="00141E33" w:rsidP="00B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90021"/>
      <w:docPartObj>
        <w:docPartGallery w:val="Page Numbers (Bottom of Page)"/>
        <w:docPartUnique/>
      </w:docPartObj>
    </w:sdtPr>
    <w:sdtEndPr>
      <w:rPr>
        <w:noProof/>
      </w:rPr>
    </w:sdtEndPr>
    <w:sdtContent>
      <w:p w14:paraId="27393549" w14:textId="05CC4ABF" w:rsidR="009044EC" w:rsidRDefault="009044EC">
        <w:pPr>
          <w:pStyle w:val="Footer"/>
          <w:jc w:val="center"/>
        </w:pPr>
        <w:r>
          <w:fldChar w:fldCharType="begin"/>
        </w:r>
        <w:r>
          <w:instrText xml:space="preserve"> PAGE   \* MERGEFORMAT </w:instrText>
        </w:r>
        <w:r>
          <w:fldChar w:fldCharType="separate"/>
        </w:r>
        <w:r w:rsidR="004F7EC1">
          <w:rPr>
            <w:noProof/>
          </w:rPr>
          <w:t>4</w:t>
        </w:r>
        <w:r>
          <w:rPr>
            <w:noProof/>
          </w:rPr>
          <w:fldChar w:fldCharType="end"/>
        </w:r>
      </w:p>
    </w:sdtContent>
  </w:sdt>
  <w:p w14:paraId="090AAEE6" w14:textId="77777777" w:rsidR="008A0745" w:rsidRDefault="008A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F415" w14:textId="77777777" w:rsidR="00141E33" w:rsidRDefault="00141E33" w:rsidP="00BE1FA9">
      <w:pPr>
        <w:spacing w:after="0" w:line="240" w:lineRule="auto"/>
      </w:pPr>
      <w:r>
        <w:separator/>
      </w:r>
    </w:p>
  </w:footnote>
  <w:footnote w:type="continuationSeparator" w:id="0">
    <w:p w14:paraId="492B9768" w14:textId="77777777" w:rsidR="00141E33" w:rsidRDefault="00141E33" w:rsidP="00BE1FA9">
      <w:pPr>
        <w:spacing w:after="0" w:line="240" w:lineRule="auto"/>
      </w:pPr>
      <w:r>
        <w:continuationSeparator/>
      </w:r>
    </w:p>
  </w:footnote>
  <w:footnote w:id="1">
    <w:p w14:paraId="20A8B6E1" w14:textId="595A6298" w:rsidR="006E49A1" w:rsidRPr="008C01FE" w:rsidRDefault="006E49A1" w:rsidP="00613F2C">
      <w:pPr>
        <w:pStyle w:val="FootnoteText"/>
        <w:jc w:val="both"/>
        <w:rPr>
          <w:b/>
          <w:color w:val="0070C0"/>
          <w:sz w:val="20"/>
        </w:rPr>
      </w:pPr>
      <w:r w:rsidRPr="008C01FE">
        <w:rPr>
          <w:rStyle w:val="FootnoteReference"/>
          <w:b/>
          <w:color w:val="0070C0"/>
          <w:sz w:val="20"/>
        </w:rPr>
        <w:sym w:font="Symbol" w:char="F02A"/>
      </w:r>
      <w:r w:rsidRPr="008C01FE">
        <w:rPr>
          <w:b/>
          <w:color w:val="0070C0"/>
          <w:sz w:val="20"/>
        </w:rPr>
        <w:t xml:space="preserve">  These papers are for </w:t>
      </w:r>
      <w:r w:rsidR="00613F2C" w:rsidRPr="008C01FE">
        <w:rPr>
          <w:b/>
          <w:color w:val="0070C0"/>
          <w:sz w:val="20"/>
        </w:rPr>
        <w:t>internal discussion within CESA</w:t>
      </w:r>
      <w:r w:rsidRPr="008C01FE">
        <w:rPr>
          <w:b/>
          <w:color w:val="0070C0"/>
          <w:sz w:val="20"/>
        </w:rPr>
        <w:t xml:space="preserve"> </w:t>
      </w:r>
      <w:r w:rsidR="00613F2C" w:rsidRPr="008C01FE">
        <w:rPr>
          <w:b/>
          <w:color w:val="0070C0"/>
          <w:sz w:val="20"/>
        </w:rPr>
        <w:t xml:space="preserve">on topics related to </w:t>
      </w:r>
      <w:r w:rsidR="008874B7" w:rsidRPr="008C01FE">
        <w:rPr>
          <w:b/>
          <w:color w:val="0070C0"/>
          <w:sz w:val="20"/>
        </w:rPr>
        <w:t xml:space="preserve">the </w:t>
      </w:r>
      <w:r w:rsidR="00613F2C" w:rsidRPr="008C01FE">
        <w:rPr>
          <w:b/>
          <w:color w:val="0070C0"/>
          <w:sz w:val="20"/>
        </w:rPr>
        <w:t>CESA</w:t>
      </w:r>
      <w:r w:rsidRPr="008C01FE">
        <w:rPr>
          <w:b/>
          <w:color w:val="0070C0"/>
          <w:sz w:val="20"/>
        </w:rPr>
        <w:t xml:space="preserve"> Mission</w:t>
      </w:r>
      <w:r w:rsidR="008874B7" w:rsidRPr="008C01FE">
        <w:rPr>
          <w:b/>
          <w:color w:val="0070C0"/>
          <w:sz w:val="20"/>
        </w:rPr>
        <w:t>.</w:t>
      </w:r>
    </w:p>
  </w:footnote>
  <w:footnote w:id="2">
    <w:p w14:paraId="62FB46C3" w14:textId="77777777" w:rsidR="00376FC1" w:rsidRPr="00742561" w:rsidRDefault="00376FC1" w:rsidP="00376FC1">
      <w:pPr>
        <w:widowControl w:val="0"/>
        <w:autoSpaceDE w:val="0"/>
        <w:autoSpaceDN w:val="0"/>
        <w:adjustRightInd w:val="0"/>
        <w:jc w:val="both"/>
        <w:rPr>
          <w:rFonts w:ascii="Times New Roman" w:hAnsi="Times New Roman" w:cs="Times New Roman"/>
          <w:sz w:val="24"/>
          <w:szCs w:val="24"/>
        </w:rPr>
      </w:pPr>
      <w:r w:rsidRPr="00742561">
        <w:rPr>
          <w:rStyle w:val="FootnoteReference"/>
          <w:sz w:val="24"/>
          <w:szCs w:val="24"/>
        </w:rPr>
        <w:footnoteRef/>
      </w:r>
      <w:r w:rsidRPr="00742561">
        <w:rPr>
          <w:sz w:val="24"/>
          <w:szCs w:val="24"/>
        </w:rPr>
        <w:t xml:space="preserve"> E.g., </w:t>
      </w:r>
      <w:proofErr w:type="spellStart"/>
      <w:r w:rsidRPr="00742561">
        <w:rPr>
          <w:rFonts w:ascii="Times New Roman" w:hAnsi="Times New Roman" w:cs="Times New Roman"/>
          <w:color w:val="1A1A1A"/>
          <w:sz w:val="24"/>
          <w:szCs w:val="24"/>
          <w:lang w:val="en-US"/>
        </w:rPr>
        <w:t>Roeva</w:t>
      </w:r>
      <w:proofErr w:type="spellEnd"/>
      <w:r w:rsidRPr="00742561">
        <w:rPr>
          <w:rFonts w:ascii="Times New Roman" w:hAnsi="Times New Roman" w:cs="Times New Roman"/>
          <w:color w:val="1A1A1A"/>
          <w:sz w:val="24"/>
          <w:szCs w:val="24"/>
          <w:lang w:val="en-US"/>
        </w:rPr>
        <w:t xml:space="preserve">, O., T. </w:t>
      </w:r>
      <w:proofErr w:type="spellStart"/>
      <w:r w:rsidRPr="00742561">
        <w:rPr>
          <w:rFonts w:ascii="Times New Roman" w:hAnsi="Times New Roman" w:cs="Times New Roman"/>
          <w:color w:val="1A1A1A"/>
          <w:sz w:val="24"/>
          <w:szCs w:val="24"/>
          <w:lang w:val="en-US"/>
        </w:rPr>
        <w:t>Pencheva</w:t>
      </w:r>
      <w:proofErr w:type="spellEnd"/>
      <w:r w:rsidRPr="00742561">
        <w:rPr>
          <w:rFonts w:ascii="Times New Roman" w:hAnsi="Times New Roman" w:cs="Times New Roman"/>
          <w:color w:val="1A1A1A"/>
          <w:sz w:val="24"/>
          <w:szCs w:val="24"/>
          <w:lang w:val="en-US"/>
        </w:rPr>
        <w:t>, A. Shannon and K. Atanassov. 2013.</w:t>
      </w:r>
      <w:r w:rsidRPr="00742561">
        <w:rPr>
          <w:rFonts w:ascii="Times New Roman" w:hAnsi="Times New Roman" w:cs="Times New Roman"/>
          <w:i/>
          <w:color w:val="1A1A1A"/>
          <w:sz w:val="24"/>
          <w:szCs w:val="24"/>
          <w:lang w:val="en-US"/>
        </w:rPr>
        <w:t xml:space="preserve"> Generalized Nets in Artificial Intelligence, Vol. 7: Generalized Nets and Genetic Algorithms.</w:t>
      </w:r>
      <w:r w:rsidRPr="00742561">
        <w:rPr>
          <w:rFonts w:ascii="Times New Roman" w:hAnsi="Times New Roman" w:cs="Times New Roman"/>
          <w:color w:val="1A1A1A"/>
          <w:sz w:val="24"/>
          <w:szCs w:val="24"/>
          <w:lang w:val="en-US"/>
        </w:rPr>
        <w:t xml:space="preserve"> Sofia: Prof. M. </w:t>
      </w:r>
      <w:proofErr w:type="spellStart"/>
      <w:r w:rsidRPr="00742561">
        <w:rPr>
          <w:rFonts w:ascii="Times New Roman" w:hAnsi="Times New Roman" w:cs="Times New Roman"/>
          <w:color w:val="1A1A1A"/>
          <w:sz w:val="24"/>
          <w:szCs w:val="24"/>
          <w:lang w:val="en-US"/>
        </w:rPr>
        <w:t>Drinov</w:t>
      </w:r>
      <w:proofErr w:type="spellEnd"/>
      <w:r w:rsidRPr="00742561">
        <w:rPr>
          <w:rFonts w:ascii="Times New Roman" w:hAnsi="Times New Roman" w:cs="Times New Roman"/>
          <w:color w:val="1A1A1A"/>
          <w:sz w:val="24"/>
          <w:szCs w:val="24"/>
          <w:lang w:val="en-US"/>
        </w:rPr>
        <w:t xml:space="preserve"> Academic Publishing House of the Bulgarian Academy of Sciences.</w:t>
      </w:r>
    </w:p>
    <w:p w14:paraId="5CD699A1" w14:textId="77777777" w:rsidR="00376FC1" w:rsidRPr="0053184E" w:rsidRDefault="00376FC1" w:rsidP="00376FC1">
      <w:pPr>
        <w:pStyle w:val="FootnoteText"/>
        <w:rPr>
          <w:lang w:val="en-US"/>
        </w:rPr>
      </w:pPr>
    </w:p>
  </w:footnote>
  <w:footnote w:id="3">
    <w:p w14:paraId="2FD099D2" w14:textId="77777777" w:rsidR="00376FC1" w:rsidRPr="006A5EDC" w:rsidRDefault="00376FC1" w:rsidP="00376FC1">
      <w:pPr>
        <w:pStyle w:val="FootnoteText"/>
        <w:jc w:val="both"/>
        <w:rPr>
          <w:rFonts w:ascii="Times New Roman" w:hAnsi="Times New Roman" w:cs="Times New Roman"/>
          <w:sz w:val="24"/>
          <w:szCs w:val="24"/>
        </w:rPr>
      </w:pPr>
      <w:r w:rsidRPr="006A5EDC">
        <w:rPr>
          <w:rStyle w:val="FootnoteReference"/>
          <w:rFonts w:ascii="Times New Roman" w:hAnsi="Times New Roman" w:cs="Times New Roman"/>
          <w:sz w:val="24"/>
          <w:szCs w:val="24"/>
        </w:rPr>
        <w:footnoteRef/>
      </w:r>
      <w:r w:rsidRPr="006A5EDC">
        <w:rPr>
          <w:rFonts w:ascii="Times New Roman" w:hAnsi="Times New Roman" w:cs="Times New Roman"/>
          <w:sz w:val="24"/>
          <w:szCs w:val="24"/>
        </w:rPr>
        <w:t xml:space="preserve"> Edgcumbe, Robert P. (ed.). 1902. </w:t>
      </w:r>
      <w:r w:rsidRPr="006A5EDC">
        <w:rPr>
          <w:rFonts w:ascii="Times New Roman" w:hAnsi="Times New Roman" w:cs="Times New Roman"/>
          <w:i/>
          <w:iCs/>
          <w:sz w:val="24"/>
          <w:szCs w:val="24"/>
        </w:rPr>
        <w:t>The works of Arthur Clement Hilton</w:t>
      </w:r>
      <w:r>
        <w:rPr>
          <w:rFonts w:ascii="Times New Roman" w:hAnsi="Times New Roman" w:cs="Times New Roman"/>
          <w:sz w:val="24"/>
          <w:szCs w:val="24"/>
        </w:rPr>
        <w:t>. Cambridge: Macmillan: section on Louisa Caroline.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6D4"/>
    <w:multiLevelType w:val="hybridMultilevel"/>
    <w:tmpl w:val="F458565A"/>
    <w:lvl w:ilvl="0" w:tplc="417A4F94">
      <w:start w:val="1"/>
      <w:numFmt w:val="bullet"/>
      <w:lvlText w:val="•"/>
      <w:lvlJc w:val="left"/>
      <w:pPr>
        <w:tabs>
          <w:tab w:val="num" w:pos="720"/>
        </w:tabs>
        <w:ind w:left="720" w:hanging="360"/>
      </w:pPr>
      <w:rPr>
        <w:rFonts w:ascii="Arial" w:hAnsi="Arial" w:hint="default"/>
      </w:rPr>
    </w:lvl>
    <w:lvl w:ilvl="1" w:tplc="6A2C7F94" w:tentative="1">
      <w:start w:val="1"/>
      <w:numFmt w:val="bullet"/>
      <w:lvlText w:val="•"/>
      <w:lvlJc w:val="left"/>
      <w:pPr>
        <w:tabs>
          <w:tab w:val="num" w:pos="1440"/>
        </w:tabs>
        <w:ind w:left="1440" w:hanging="360"/>
      </w:pPr>
      <w:rPr>
        <w:rFonts w:ascii="Arial" w:hAnsi="Arial" w:hint="default"/>
      </w:rPr>
    </w:lvl>
    <w:lvl w:ilvl="2" w:tplc="D41233A6" w:tentative="1">
      <w:start w:val="1"/>
      <w:numFmt w:val="bullet"/>
      <w:lvlText w:val="•"/>
      <w:lvlJc w:val="left"/>
      <w:pPr>
        <w:tabs>
          <w:tab w:val="num" w:pos="2160"/>
        </w:tabs>
        <w:ind w:left="2160" w:hanging="360"/>
      </w:pPr>
      <w:rPr>
        <w:rFonts w:ascii="Arial" w:hAnsi="Arial" w:hint="default"/>
      </w:rPr>
    </w:lvl>
    <w:lvl w:ilvl="3" w:tplc="AF083712" w:tentative="1">
      <w:start w:val="1"/>
      <w:numFmt w:val="bullet"/>
      <w:lvlText w:val="•"/>
      <w:lvlJc w:val="left"/>
      <w:pPr>
        <w:tabs>
          <w:tab w:val="num" w:pos="2880"/>
        </w:tabs>
        <w:ind w:left="2880" w:hanging="360"/>
      </w:pPr>
      <w:rPr>
        <w:rFonts w:ascii="Arial" w:hAnsi="Arial" w:hint="default"/>
      </w:rPr>
    </w:lvl>
    <w:lvl w:ilvl="4" w:tplc="187A71D8" w:tentative="1">
      <w:start w:val="1"/>
      <w:numFmt w:val="bullet"/>
      <w:lvlText w:val="•"/>
      <w:lvlJc w:val="left"/>
      <w:pPr>
        <w:tabs>
          <w:tab w:val="num" w:pos="3600"/>
        </w:tabs>
        <w:ind w:left="3600" w:hanging="360"/>
      </w:pPr>
      <w:rPr>
        <w:rFonts w:ascii="Arial" w:hAnsi="Arial" w:hint="default"/>
      </w:rPr>
    </w:lvl>
    <w:lvl w:ilvl="5" w:tplc="0AA60192" w:tentative="1">
      <w:start w:val="1"/>
      <w:numFmt w:val="bullet"/>
      <w:lvlText w:val="•"/>
      <w:lvlJc w:val="left"/>
      <w:pPr>
        <w:tabs>
          <w:tab w:val="num" w:pos="4320"/>
        </w:tabs>
        <w:ind w:left="4320" w:hanging="360"/>
      </w:pPr>
      <w:rPr>
        <w:rFonts w:ascii="Arial" w:hAnsi="Arial" w:hint="default"/>
      </w:rPr>
    </w:lvl>
    <w:lvl w:ilvl="6" w:tplc="7A464ADC" w:tentative="1">
      <w:start w:val="1"/>
      <w:numFmt w:val="bullet"/>
      <w:lvlText w:val="•"/>
      <w:lvlJc w:val="left"/>
      <w:pPr>
        <w:tabs>
          <w:tab w:val="num" w:pos="5040"/>
        </w:tabs>
        <w:ind w:left="5040" w:hanging="360"/>
      </w:pPr>
      <w:rPr>
        <w:rFonts w:ascii="Arial" w:hAnsi="Arial" w:hint="default"/>
      </w:rPr>
    </w:lvl>
    <w:lvl w:ilvl="7" w:tplc="41A60E3A" w:tentative="1">
      <w:start w:val="1"/>
      <w:numFmt w:val="bullet"/>
      <w:lvlText w:val="•"/>
      <w:lvlJc w:val="left"/>
      <w:pPr>
        <w:tabs>
          <w:tab w:val="num" w:pos="5760"/>
        </w:tabs>
        <w:ind w:left="5760" w:hanging="360"/>
      </w:pPr>
      <w:rPr>
        <w:rFonts w:ascii="Arial" w:hAnsi="Arial" w:hint="default"/>
      </w:rPr>
    </w:lvl>
    <w:lvl w:ilvl="8" w:tplc="0A68B0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D60EE"/>
    <w:multiLevelType w:val="hybridMultilevel"/>
    <w:tmpl w:val="CD3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C2540"/>
    <w:multiLevelType w:val="hybridMultilevel"/>
    <w:tmpl w:val="76FA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1D0A"/>
    <w:multiLevelType w:val="hybridMultilevel"/>
    <w:tmpl w:val="8E0E0FFA"/>
    <w:lvl w:ilvl="0" w:tplc="6A4EAE7E">
      <w:start w:val="1"/>
      <w:numFmt w:val="bullet"/>
      <w:lvlText w:val="•"/>
      <w:lvlJc w:val="left"/>
      <w:pPr>
        <w:tabs>
          <w:tab w:val="num" w:pos="720"/>
        </w:tabs>
        <w:ind w:left="720" w:hanging="360"/>
      </w:pPr>
      <w:rPr>
        <w:rFonts w:ascii="Arial" w:hAnsi="Arial" w:hint="default"/>
      </w:rPr>
    </w:lvl>
    <w:lvl w:ilvl="1" w:tplc="8460F75C" w:tentative="1">
      <w:start w:val="1"/>
      <w:numFmt w:val="bullet"/>
      <w:lvlText w:val="•"/>
      <w:lvlJc w:val="left"/>
      <w:pPr>
        <w:tabs>
          <w:tab w:val="num" w:pos="1440"/>
        </w:tabs>
        <w:ind w:left="1440" w:hanging="360"/>
      </w:pPr>
      <w:rPr>
        <w:rFonts w:ascii="Arial" w:hAnsi="Arial" w:hint="default"/>
      </w:rPr>
    </w:lvl>
    <w:lvl w:ilvl="2" w:tplc="1E5CF7D6" w:tentative="1">
      <w:start w:val="1"/>
      <w:numFmt w:val="bullet"/>
      <w:lvlText w:val="•"/>
      <w:lvlJc w:val="left"/>
      <w:pPr>
        <w:tabs>
          <w:tab w:val="num" w:pos="2160"/>
        </w:tabs>
        <w:ind w:left="2160" w:hanging="360"/>
      </w:pPr>
      <w:rPr>
        <w:rFonts w:ascii="Arial" w:hAnsi="Arial" w:hint="default"/>
      </w:rPr>
    </w:lvl>
    <w:lvl w:ilvl="3" w:tplc="55D4037A" w:tentative="1">
      <w:start w:val="1"/>
      <w:numFmt w:val="bullet"/>
      <w:lvlText w:val="•"/>
      <w:lvlJc w:val="left"/>
      <w:pPr>
        <w:tabs>
          <w:tab w:val="num" w:pos="2880"/>
        </w:tabs>
        <w:ind w:left="2880" w:hanging="360"/>
      </w:pPr>
      <w:rPr>
        <w:rFonts w:ascii="Arial" w:hAnsi="Arial" w:hint="default"/>
      </w:rPr>
    </w:lvl>
    <w:lvl w:ilvl="4" w:tplc="AEC069C0" w:tentative="1">
      <w:start w:val="1"/>
      <w:numFmt w:val="bullet"/>
      <w:lvlText w:val="•"/>
      <w:lvlJc w:val="left"/>
      <w:pPr>
        <w:tabs>
          <w:tab w:val="num" w:pos="3600"/>
        </w:tabs>
        <w:ind w:left="3600" w:hanging="360"/>
      </w:pPr>
      <w:rPr>
        <w:rFonts w:ascii="Arial" w:hAnsi="Arial" w:hint="default"/>
      </w:rPr>
    </w:lvl>
    <w:lvl w:ilvl="5" w:tplc="4B50D222" w:tentative="1">
      <w:start w:val="1"/>
      <w:numFmt w:val="bullet"/>
      <w:lvlText w:val="•"/>
      <w:lvlJc w:val="left"/>
      <w:pPr>
        <w:tabs>
          <w:tab w:val="num" w:pos="4320"/>
        </w:tabs>
        <w:ind w:left="4320" w:hanging="360"/>
      </w:pPr>
      <w:rPr>
        <w:rFonts w:ascii="Arial" w:hAnsi="Arial" w:hint="default"/>
      </w:rPr>
    </w:lvl>
    <w:lvl w:ilvl="6" w:tplc="DEFADB14" w:tentative="1">
      <w:start w:val="1"/>
      <w:numFmt w:val="bullet"/>
      <w:lvlText w:val="•"/>
      <w:lvlJc w:val="left"/>
      <w:pPr>
        <w:tabs>
          <w:tab w:val="num" w:pos="5040"/>
        </w:tabs>
        <w:ind w:left="5040" w:hanging="360"/>
      </w:pPr>
      <w:rPr>
        <w:rFonts w:ascii="Arial" w:hAnsi="Arial" w:hint="default"/>
      </w:rPr>
    </w:lvl>
    <w:lvl w:ilvl="7" w:tplc="1054E054" w:tentative="1">
      <w:start w:val="1"/>
      <w:numFmt w:val="bullet"/>
      <w:lvlText w:val="•"/>
      <w:lvlJc w:val="left"/>
      <w:pPr>
        <w:tabs>
          <w:tab w:val="num" w:pos="5760"/>
        </w:tabs>
        <w:ind w:left="5760" w:hanging="360"/>
      </w:pPr>
      <w:rPr>
        <w:rFonts w:ascii="Arial" w:hAnsi="Arial" w:hint="default"/>
      </w:rPr>
    </w:lvl>
    <w:lvl w:ilvl="8" w:tplc="785E2D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2218B7"/>
    <w:multiLevelType w:val="hybridMultilevel"/>
    <w:tmpl w:val="CE38C120"/>
    <w:lvl w:ilvl="0" w:tplc="62E0992E">
      <w:start w:val="2"/>
      <w:numFmt w:val="decimal"/>
      <w:lvlText w:val="%1."/>
      <w:lvlJc w:val="left"/>
      <w:pPr>
        <w:ind w:left="839" w:hanging="361"/>
      </w:pPr>
      <w:rPr>
        <w:rFonts w:ascii="Times New Roman" w:eastAsia="Times New Roman" w:hAnsi="Times New Roman" w:cs="Times New Roman" w:hint="default"/>
        <w:w w:val="101"/>
        <w:sz w:val="19"/>
        <w:szCs w:val="19"/>
        <w:lang w:val="en-US" w:eastAsia="en-US" w:bidi="ar-SA"/>
      </w:rPr>
    </w:lvl>
    <w:lvl w:ilvl="1" w:tplc="0652B346">
      <w:numFmt w:val="bullet"/>
      <w:lvlText w:val="•"/>
      <w:lvlJc w:val="left"/>
      <w:pPr>
        <w:ind w:left="1614" w:hanging="361"/>
      </w:pPr>
      <w:rPr>
        <w:rFonts w:hint="default"/>
        <w:lang w:val="en-US" w:eastAsia="en-US" w:bidi="ar-SA"/>
      </w:rPr>
    </w:lvl>
    <w:lvl w:ilvl="2" w:tplc="0128A9AA">
      <w:numFmt w:val="bullet"/>
      <w:lvlText w:val="•"/>
      <w:lvlJc w:val="left"/>
      <w:pPr>
        <w:ind w:left="2389" w:hanging="361"/>
      </w:pPr>
      <w:rPr>
        <w:rFonts w:hint="default"/>
        <w:lang w:val="en-US" w:eastAsia="en-US" w:bidi="ar-SA"/>
      </w:rPr>
    </w:lvl>
    <w:lvl w:ilvl="3" w:tplc="77C67180">
      <w:numFmt w:val="bullet"/>
      <w:lvlText w:val="•"/>
      <w:lvlJc w:val="left"/>
      <w:pPr>
        <w:ind w:left="3163" w:hanging="361"/>
      </w:pPr>
      <w:rPr>
        <w:rFonts w:hint="default"/>
        <w:lang w:val="en-US" w:eastAsia="en-US" w:bidi="ar-SA"/>
      </w:rPr>
    </w:lvl>
    <w:lvl w:ilvl="4" w:tplc="B900BB4A">
      <w:numFmt w:val="bullet"/>
      <w:lvlText w:val="•"/>
      <w:lvlJc w:val="left"/>
      <w:pPr>
        <w:ind w:left="3938" w:hanging="361"/>
      </w:pPr>
      <w:rPr>
        <w:rFonts w:hint="default"/>
        <w:lang w:val="en-US" w:eastAsia="en-US" w:bidi="ar-SA"/>
      </w:rPr>
    </w:lvl>
    <w:lvl w:ilvl="5" w:tplc="8D8256B8">
      <w:numFmt w:val="bullet"/>
      <w:lvlText w:val="•"/>
      <w:lvlJc w:val="left"/>
      <w:pPr>
        <w:ind w:left="4713" w:hanging="361"/>
      </w:pPr>
      <w:rPr>
        <w:rFonts w:hint="default"/>
        <w:lang w:val="en-US" w:eastAsia="en-US" w:bidi="ar-SA"/>
      </w:rPr>
    </w:lvl>
    <w:lvl w:ilvl="6" w:tplc="69C89B22">
      <w:numFmt w:val="bullet"/>
      <w:lvlText w:val="•"/>
      <w:lvlJc w:val="left"/>
      <w:pPr>
        <w:ind w:left="5487" w:hanging="361"/>
      </w:pPr>
      <w:rPr>
        <w:rFonts w:hint="default"/>
        <w:lang w:val="en-US" w:eastAsia="en-US" w:bidi="ar-SA"/>
      </w:rPr>
    </w:lvl>
    <w:lvl w:ilvl="7" w:tplc="EF2E7A48">
      <w:numFmt w:val="bullet"/>
      <w:lvlText w:val="•"/>
      <w:lvlJc w:val="left"/>
      <w:pPr>
        <w:ind w:left="6262" w:hanging="361"/>
      </w:pPr>
      <w:rPr>
        <w:rFonts w:hint="default"/>
        <w:lang w:val="en-US" w:eastAsia="en-US" w:bidi="ar-SA"/>
      </w:rPr>
    </w:lvl>
    <w:lvl w:ilvl="8" w:tplc="AD9CEF4A">
      <w:numFmt w:val="bullet"/>
      <w:lvlText w:val="•"/>
      <w:lvlJc w:val="left"/>
      <w:pPr>
        <w:ind w:left="7037" w:hanging="361"/>
      </w:pPr>
      <w:rPr>
        <w:rFonts w:hint="default"/>
        <w:lang w:val="en-US" w:eastAsia="en-US" w:bidi="ar-SA"/>
      </w:rPr>
    </w:lvl>
  </w:abstractNum>
  <w:abstractNum w:abstractNumId="5" w15:restartNumberingAfterBreak="0">
    <w:nsid w:val="10B6584E"/>
    <w:multiLevelType w:val="hybridMultilevel"/>
    <w:tmpl w:val="BBB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05123"/>
    <w:multiLevelType w:val="multilevel"/>
    <w:tmpl w:val="D21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2F454A"/>
    <w:multiLevelType w:val="hybridMultilevel"/>
    <w:tmpl w:val="D9620C26"/>
    <w:lvl w:ilvl="0" w:tplc="750E3A22">
      <w:start w:val="1"/>
      <w:numFmt w:val="bullet"/>
      <w:lvlText w:val="•"/>
      <w:lvlJc w:val="left"/>
      <w:pPr>
        <w:tabs>
          <w:tab w:val="num" w:pos="720"/>
        </w:tabs>
        <w:ind w:left="720" w:hanging="360"/>
      </w:pPr>
      <w:rPr>
        <w:rFonts w:ascii="Arial" w:hAnsi="Arial" w:hint="default"/>
      </w:rPr>
    </w:lvl>
    <w:lvl w:ilvl="1" w:tplc="86469482" w:tentative="1">
      <w:start w:val="1"/>
      <w:numFmt w:val="bullet"/>
      <w:lvlText w:val="•"/>
      <w:lvlJc w:val="left"/>
      <w:pPr>
        <w:tabs>
          <w:tab w:val="num" w:pos="1440"/>
        </w:tabs>
        <w:ind w:left="1440" w:hanging="360"/>
      </w:pPr>
      <w:rPr>
        <w:rFonts w:ascii="Arial" w:hAnsi="Arial" w:hint="default"/>
      </w:rPr>
    </w:lvl>
    <w:lvl w:ilvl="2" w:tplc="CF4AE722" w:tentative="1">
      <w:start w:val="1"/>
      <w:numFmt w:val="bullet"/>
      <w:lvlText w:val="•"/>
      <w:lvlJc w:val="left"/>
      <w:pPr>
        <w:tabs>
          <w:tab w:val="num" w:pos="2160"/>
        </w:tabs>
        <w:ind w:left="2160" w:hanging="360"/>
      </w:pPr>
      <w:rPr>
        <w:rFonts w:ascii="Arial" w:hAnsi="Arial" w:hint="default"/>
      </w:rPr>
    </w:lvl>
    <w:lvl w:ilvl="3" w:tplc="A92C9F22" w:tentative="1">
      <w:start w:val="1"/>
      <w:numFmt w:val="bullet"/>
      <w:lvlText w:val="•"/>
      <w:lvlJc w:val="left"/>
      <w:pPr>
        <w:tabs>
          <w:tab w:val="num" w:pos="2880"/>
        </w:tabs>
        <w:ind w:left="2880" w:hanging="360"/>
      </w:pPr>
      <w:rPr>
        <w:rFonts w:ascii="Arial" w:hAnsi="Arial" w:hint="default"/>
      </w:rPr>
    </w:lvl>
    <w:lvl w:ilvl="4" w:tplc="6D782CB6" w:tentative="1">
      <w:start w:val="1"/>
      <w:numFmt w:val="bullet"/>
      <w:lvlText w:val="•"/>
      <w:lvlJc w:val="left"/>
      <w:pPr>
        <w:tabs>
          <w:tab w:val="num" w:pos="3600"/>
        </w:tabs>
        <w:ind w:left="3600" w:hanging="360"/>
      </w:pPr>
      <w:rPr>
        <w:rFonts w:ascii="Arial" w:hAnsi="Arial" w:hint="default"/>
      </w:rPr>
    </w:lvl>
    <w:lvl w:ilvl="5" w:tplc="9F58941E" w:tentative="1">
      <w:start w:val="1"/>
      <w:numFmt w:val="bullet"/>
      <w:lvlText w:val="•"/>
      <w:lvlJc w:val="left"/>
      <w:pPr>
        <w:tabs>
          <w:tab w:val="num" w:pos="4320"/>
        </w:tabs>
        <w:ind w:left="4320" w:hanging="360"/>
      </w:pPr>
      <w:rPr>
        <w:rFonts w:ascii="Arial" w:hAnsi="Arial" w:hint="default"/>
      </w:rPr>
    </w:lvl>
    <w:lvl w:ilvl="6" w:tplc="C92E6A54" w:tentative="1">
      <w:start w:val="1"/>
      <w:numFmt w:val="bullet"/>
      <w:lvlText w:val="•"/>
      <w:lvlJc w:val="left"/>
      <w:pPr>
        <w:tabs>
          <w:tab w:val="num" w:pos="5040"/>
        </w:tabs>
        <w:ind w:left="5040" w:hanging="360"/>
      </w:pPr>
      <w:rPr>
        <w:rFonts w:ascii="Arial" w:hAnsi="Arial" w:hint="default"/>
      </w:rPr>
    </w:lvl>
    <w:lvl w:ilvl="7" w:tplc="6EF64A0E" w:tentative="1">
      <w:start w:val="1"/>
      <w:numFmt w:val="bullet"/>
      <w:lvlText w:val="•"/>
      <w:lvlJc w:val="left"/>
      <w:pPr>
        <w:tabs>
          <w:tab w:val="num" w:pos="5760"/>
        </w:tabs>
        <w:ind w:left="5760" w:hanging="360"/>
      </w:pPr>
      <w:rPr>
        <w:rFonts w:ascii="Arial" w:hAnsi="Arial" w:hint="default"/>
      </w:rPr>
    </w:lvl>
    <w:lvl w:ilvl="8" w:tplc="642681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92127"/>
    <w:multiLevelType w:val="hybridMultilevel"/>
    <w:tmpl w:val="236894E0"/>
    <w:lvl w:ilvl="0" w:tplc="CCC6584C">
      <w:start w:val="1"/>
      <w:numFmt w:val="bullet"/>
      <w:lvlText w:val="•"/>
      <w:lvlJc w:val="left"/>
      <w:pPr>
        <w:tabs>
          <w:tab w:val="num" w:pos="720"/>
        </w:tabs>
        <w:ind w:left="720" w:hanging="360"/>
      </w:pPr>
      <w:rPr>
        <w:rFonts w:ascii="Arial" w:hAnsi="Arial" w:hint="default"/>
      </w:rPr>
    </w:lvl>
    <w:lvl w:ilvl="1" w:tplc="F8604300" w:tentative="1">
      <w:start w:val="1"/>
      <w:numFmt w:val="bullet"/>
      <w:lvlText w:val="•"/>
      <w:lvlJc w:val="left"/>
      <w:pPr>
        <w:tabs>
          <w:tab w:val="num" w:pos="1440"/>
        </w:tabs>
        <w:ind w:left="1440" w:hanging="360"/>
      </w:pPr>
      <w:rPr>
        <w:rFonts w:ascii="Arial" w:hAnsi="Arial" w:hint="default"/>
      </w:rPr>
    </w:lvl>
    <w:lvl w:ilvl="2" w:tplc="ABAC5C8E" w:tentative="1">
      <w:start w:val="1"/>
      <w:numFmt w:val="bullet"/>
      <w:lvlText w:val="•"/>
      <w:lvlJc w:val="left"/>
      <w:pPr>
        <w:tabs>
          <w:tab w:val="num" w:pos="2160"/>
        </w:tabs>
        <w:ind w:left="2160" w:hanging="360"/>
      </w:pPr>
      <w:rPr>
        <w:rFonts w:ascii="Arial" w:hAnsi="Arial" w:hint="default"/>
      </w:rPr>
    </w:lvl>
    <w:lvl w:ilvl="3" w:tplc="4FD872BC" w:tentative="1">
      <w:start w:val="1"/>
      <w:numFmt w:val="bullet"/>
      <w:lvlText w:val="•"/>
      <w:lvlJc w:val="left"/>
      <w:pPr>
        <w:tabs>
          <w:tab w:val="num" w:pos="2880"/>
        </w:tabs>
        <w:ind w:left="2880" w:hanging="360"/>
      </w:pPr>
      <w:rPr>
        <w:rFonts w:ascii="Arial" w:hAnsi="Arial" w:hint="default"/>
      </w:rPr>
    </w:lvl>
    <w:lvl w:ilvl="4" w:tplc="2E5E34DE" w:tentative="1">
      <w:start w:val="1"/>
      <w:numFmt w:val="bullet"/>
      <w:lvlText w:val="•"/>
      <w:lvlJc w:val="left"/>
      <w:pPr>
        <w:tabs>
          <w:tab w:val="num" w:pos="3600"/>
        </w:tabs>
        <w:ind w:left="3600" w:hanging="360"/>
      </w:pPr>
      <w:rPr>
        <w:rFonts w:ascii="Arial" w:hAnsi="Arial" w:hint="default"/>
      </w:rPr>
    </w:lvl>
    <w:lvl w:ilvl="5" w:tplc="AAEA6CE6" w:tentative="1">
      <w:start w:val="1"/>
      <w:numFmt w:val="bullet"/>
      <w:lvlText w:val="•"/>
      <w:lvlJc w:val="left"/>
      <w:pPr>
        <w:tabs>
          <w:tab w:val="num" w:pos="4320"/>
        </w:tabs>
        <w:ind w:left="4320" w:hanging="360"/>
      </w:pPr>
      <w:rPr>
        <w:rFonts w:ascii="Arial" w:hAnsi="Arial" w:hint="default"/>
      </w:rPr>
    </w:lvl>
    <w:lvl w:ilvl="6" w:tplc="2DE891DA" w:tentative="1">
      <w:start w:val="1"/>
      <w:numFmt w:val="bullet"/>
      <w:lvlText w:val="•"/>
      <w:lvlJc w:val="left"/>
      <w:pPr>
        <w:tabs>
          <w:tab w:val="num" w:pos="5040"/>
        </w:tabs>
        <w:ind w:left="5040" w:hanging="360"/>
      </w:pPr>
      <w:rPr>
        <w:rFonts w:ascii="Arial" w:hAnsi="Arial" w:hint="default"/>
      </w:rPr>
    </w:lvl>
    <w:lvl w:ilvl="7" w:tplc="D44ACC16" w:tentative="1">
      <w:start w:val="1"/>
      <w:numFmt w:val="bullet"/>
      <w:lvlText w:val="•"/>
      <w:lvlJc w:val="left"/>
      <w:pPr>
        <w:tabs>
          <w:tab w:val="num" w:pos="5760"/>
        </w:tabs>
        <w:ind w:left="5760" w:hanging="360"/>
      </w:pPr>
      <w:rPr>
        <w:rFonts w:ascii="Arial" w:hAnsi="Arial" w:hint="default"/>
      </w:rPr>
    </w:lvl>
    <w:lvl w:ilvl="8" w:tplc="099E2D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5A2E56"/>
    <w:multiLevelType w:val="hybridMultilevel"/>
    <w:tmpl w:val="3A9CDA22"/>
    <w:lvl w:ilvl="0" w:tplc="F50EB21A">
      <w:start w:val="1"/>
      <w:numFmt w:val="bullet"/>
      <w:pStyle w:val="BulletsL2"/>
      <w:lvlText w:val="4"/>
      <w:lvlJc w:val="left"/>
      <w:pPr>
        <w:ind w:left="1146" w:hanging="360"/>
      </w:pPr>
      <w:rPr>
        <w:rFonts w:ascii="Webdings" w:hAnsi="Webdings" w:hint="default"/>
        <w:color w:val="00A6AA"/>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72438E8"/>
    <w:multiLevelType w:val="hybridMultilevel"/>
    <w:tmpl w:val="0E1A6C00"/>
    <w:lvl w:ilvl="0" w:tplc="DB1205EA">
      <w:start w:val="1"/>
      <w:numFmt w:val="bullet"/>
      <w:pStyle w:val="VETRec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101C7"/>
    <w:multiLevelType w:val="hybridMultilevel"/>
    <w:tmpl w:val="A70A972C"/>
    <w:lvl w:ilvl="0" w:tplc="F7BA5C8A">
      <w:start w:val="1"/>
      <w:numFmt w:val="bullet"/>
      <w:lvlText w:val="•"/>
      <w:lvlJc w:val="left"/>
      <w:pPr>
        <w:tabs>
          <w:tab w:val="num" w:pos="720"/>
        </w:tabs>
        <w:ind w:left="720" w:hanging="360"/>
      </w:pPr>
      <w:rPr>
        <w:rFonts w:ascii="Arial" w:hAnsi="Arial" w:hint="default"/>
      </w:rPr>
    </w:lvl>
    <w:lvl w:ilvl="1" w:tplc="9AD8CEB8" w:tentative="1">
      <w:start w:val="1"/>
      <w:numFmt w:val="bullet"/>
      <w:lvlText w:val="•"/>
      <w:lvlJc w:val="left"/>
      <w:pPr>
        <w:tabs>
          <w:tab w:val="num" w:pos="1440"/>
        </w:tabs>
        <w:ind w:left="1440" w:hanging="360"/>
      </w:pPr>
      <w:rPr>
        <w:rFonts w:ascii="Arial" w:hAnsi="Arial" w:hint="default"/>
      </w:rPr>
    </w:lvl>
    <w:lvl w:ilvl="2" w:tplc="2402CAD2" w:tentative="1">
      <w:start w:val="1"/>
      <w:numFmt w:val="bullet"/>
      <w:lvlText w:val="•"/>
      <w:lvlJc w:val="left"/>
      <w:pPr>
        <w:tabs>
          <w:tab w:val="num" w:pos="2160"/>
        </w:tabs>
        <w:ind w:left="2160" w:hanging="360"/>
      </w:pPr>
      <w:rPr>
        <w:rFonts w:ascii="Arial" w:hAnsi="Arial" w:hint="default"/>
      </w:rPr>
    </w:lvl>
    <w:lvl w:ilvl="3" w:tplc="6040E278" w:tentative="1">
      <w:start w:val="1"/>
      <w:numFmt w:val="bullet"/>
      <w:lvlText w:val="•"/>
      <w:lvlJc w:val="left"/>
      <w:pPr>
        <w:tabs>
          <w:tab w:val="num" w:pos="2880"/>
        </w:tabs>
        <w:ind w:left="2880" w:hanging="360"/>
      </w:pPr>
      <w:rPr>
        <w:rFonts w:ascii="Arial" w:hAnsi="Arial" w:hint="default"/>
      </w:rPr>
    </w:lvl>
    <w:lvl w:ilvl="4" w:tplc="D54C7578" w:tentative="1">
      <w:start w:val="1"/>
      <w:numFmt w:val="bullet"/>
      <w:lvlText w:val="•"/>
      <w:lvlJc w:val="left"/>
      <w:pPr>
        <w:tabs>
          <w:tab w:val="num" w:pos="3600"/>
        </w:tabs>
        <w:ind w:left="3600" w:hanging="360"/>
      </w:pPr>
      <w:rPr>
        <w:rFonts w:ascii="Arial" w:hAnsi="Arial" w:hint="default"/>
      </w:rPr>
    </w:lvl>
    <w:lvl w:ilvl="5" w:tplc="0A9EC472" w:tentative="1">
      <w:start w:val="1"/>
      <w:numFmt w:val="bullet"/>
      <w:lvlText w:val="•"/>
      <w:lvlJc w:val="left"/>
      <w:pPr>
        <w:tabs>
          <w:tab w:val="num" w:pos="4320"/>
        </w:tabs>
        <w:ind w:left="4320" w:hanging="360"/>
      </w:pPr>
      <w:rPr>
        <w:rFonts w:ascii="Arial" w:hAnsi="Arial" w:hint="default"/>
      </w:rPr>
    </w:lvl>
    <w:lvl w:ilvl="6" w:tplc="DD2463B6" w:tentative="1">
      <w:start w:val="1"/>
      <w:numFmt w:val="bullet"/>
      <w:lvlText w:val="•"/>
      <w:lvlJc w:val="left"/>
      <w:pPr>
        <w:tabs>
          <w:tab w:val="num" w:pos="5040"/>
        </w:tabs>
        <w:ind w:left="5040" w:hanging="360"/>
      </w:pPr>
      <w:rPr>
        <w:rFonts w:ascii="Arial" w:hAnsi="Arial" w:hint="default"/>
      </w:rPr>
    </w:lvl>
    <w:lvl w:ilvl="7" w:tplc="9CBAFDA4" w:tentative="1">
      <w:start w:val="1"/>
      <w:numFmt w:val="bullet"/>
      <w:lvlText w:val="•"/>
      <w:lvlJc w:val="left"/>
      <w:pPr>
        <w:tabs>
          <w:tab w:val="num" w:pos="5760"/>
        </w:tabs>
        <w:ind w:left="5760" w:hanging="360"/>
      </w:pPr>
      <w:rPr>
        <w:rFonts w:ascii="Arial" w:hAnsi="Arial" w:hint="default"/>
      </w:rPr>
    </w:lvl>
    <w:lvl w:ilvl="8" w:tplc="3CD085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F37C9E"/>
    <w:multiLevelType w:val="hybridMultilevel"/>
    <w:tmpl w:val="D15AF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B04EF"/>
    <w:multiLevelType w:val="hybridMultilevel"/>
    <w:tmpl w:val="C8C0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0162C7"/>
    <w:multiLevelType w:val="hybridMultilevel"/>
    <w:tmpl w:val="71D80740"/>
    <w:lvl w:ilvl="0" w:tplc="9AEE3538">
      <w:start w:val="1"/>
      <w:numFmt w:val="bullet"/>
      <w:lvlText w:val="◦"/>
      <w:lvlJc w:val="left"/>
      <w:pPr>
        <w:tabs>
          <w:tab w:val="num" w:pos="720"/>
        </w:tabs>
        <w:ind w:left="720" w:hanging="360"/>
      </w:pPr>
      <w:rPr>
        <w:rFonts w:ascii="Garamond" w:hAnsi="Garamond" w:hint="default"/>
      </w:rPr>
    </w:lvl>
    <w:lvl w:ilvl="1" w:tplc="2ECA60FA" w:tentative="1">
      <w:start w:val="1"/>
      <w:numFmt w:val="bullet"/>
      <w:lvlText w:val="◦"/>
      <w:lvlJc w:val="left"/>
      <w:pPr>
        <w:tabs>
          <w:tab w:val="num" w:pos="1440"/>
        </w:tabs>
        <w:ind w:left="1440" w:hanging="360"/>
      </w:pPr>
      <w:rPr>
        <w:rFonts w:ascii="Garamond" w:hAnsi="Garamond" w:hint="default"/>
      </w:rPr>
    </w:lvl>
    <w:lvl w:ilvl="2" w:tplc="D9BED560" w:tentative="1">
      <w:start w:val="1"/>
      <w:numFmt w:val="bullet"/>
      <w:lvlText w:val="◦"/>
      <w:lvlJc w:val="left"/>
      <w:pPr>
        <w:tabs>
          <w:tab w:val="num" w:pos="2160"/>
        </w:tabs>
        <w:ind w:left="2160" w:hanging="360"/>
      </w:pPr>
      <w:rPr>
        <w:rFonts w:ascii="Garamond" w:hAnsi="Garamond" w:hint="default"/>
      </w:rPr>
    </w:lvl>
    <w:lvl w:ilvl="3" w:tplc="55E46400" w:tentative="1">
      <w:start w:val="1"/>
      <w:numFmt w:val="bullet"/>
      <w:lvlText w:val="◦"/>
      <w:lvlJc w:val="left"/>
      <w:pPr>
        <w:tabs>
          <w:tab w:val="num" w:pos="2880"/>
        </w:tabs>
        <w:ind w:left="2880" w:hanging="360"/>
      </w:pPr>
      <w:rPr>
        <w:rFonts w:ascii="Garamond" w:hAnsi="Garamond" w:hint="default"/>
      </w:rPr>
    </w:lvl>
    <w:lvl w:ilvl="4" w:tplc="EADE02A6" w:tentative="1">
      <w:start w:val="1"/>
      <w:numFmt w:val="bullet"/>
      <w:lvlText w:val="◦"/>
      <w:lvlJc w:val="left"/>
      <w:pPr>
        <w:tabs>
          <w:tab w:val="num" w:pos="3600"/>
        </w:tabs>
        <w:ind w:left="3600" w:hanging="360"/>
      </w:pPr>
      <w:rPr>
        <w:rFonts w:ascii="Garamond" w:hAnsi="Garamond" w:hint="default"/>
      </w:rPr>
    </w:lvl>
    <w:lvl w:ilvl="5" w:tplc="1732272C" w:tentative="1">
      <w:start w:val="1"/>
      <w:numFmt w:val="bullet"/>
      <w:lvlText w:val="◦"/>
      <w:lvlJc w:val="left"/>
      <w:pPr>
        <w:tabs>
          <w:tab w:val="num" w:pos="4320"/>
        </w:tabs>
        <w:ind w:left="4320" w:hanging="360"/>
      </w:pPr>
      <w:rPr>
        <w:rFonts w:ascii="Garamond" w:hAnsi="Garamond" w:hint="default"/>
      </w:rPr>
    </w:lvl>
    <w:lvl w:ilvl="6" w:tplc="4C0CF470" w:tentative="1">
      <w:start w:val="1"/>
      <w:numFmt w:val="bullet"/>
      <w:lvlText w:val="◦"/>
      <w:lvlJc w:val="left"/>
      <w:pPr>
        <w:tabs>
          <w:tab w:val="num" w:pos="5040"/>
        </w:tabs>
        <w:ind w:left="5040" w:hanging="360"/>
      </w:pPr>
      <w:rPr>
        <w:rFonts w:ascii="Garamond" w:hAnsi="Garamond" w:hint="default"/>
      </w:rPr>
    </w:lvl>
    <w:lvl w:ilvl="7" w:tplc="21228EF0" w:tentative="1">
      <w:start w:val="1"/>
      <w:numFmt w:val="bullet"/>
      <w:lvlText w:val="◦"/>
      <w:lvlJc w:val="left"/>
      <w:pPr>
        <w:tabs>
          <w:tab w:val="num" w:pos="5760"/>
        </w:tabs>
        <w:ind w:left="5760" w:hanging="360"/>
      </w:pPr>
      <w:rPr>
        <w:rFonts w:ascii="Garamond" w:hAnsi="Garamond" w:hint="default"/>
      </w:rPr>
    </w:lvl>
    <w:lvl w:ilvl="8" w:tplc="0554C26A"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552F467B"/>
    <w:multiLevelType w:val="hybridMultilevel"/>
    <w:tmpl w:val="90BC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567381"/>
    <w:multiLevelType w:val="hybridMultilevel"/>
    <w:tmpl w:val="D3E48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B16454"/>
    <w:multiLevelType w:val="hybridMultilevel"/>
    <w:tmpl w:val="54104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7E65DE7"/>
    <w:multiLevelType w:val="hybridMultilevel"/>
    <w:tmpl w:val="4D0C5C48"/>
    <w:lvl w:ilvl="0" w:tplc="A19ECC16">
      <w:start w:val="1"/>
      <w:numFmt w:val="bullet"/>
      <w:lvlText w:val="•"/>
      <w:lvlJc w:val="left"/>
      <w:pPr>
        <w:tabs>
          <w:tab w:val="num" w:pos="720"/>
        </w:tabs>
        <w:ind w:left="720" w:hanging="360"/>
      </w:pPr>
      <w:rPr>
        <w:rFonts w:ascii="Arial" w:hAnsi="Arial" w:hint="default"/>
      </w:rPr>
    </w:lvl>
    <w:lvl w:ilvl="1" w:tplc="12AC9E46" w:tentative="1">
      <w:start w:val="1"/>
      <w:numFmt w:val="bullet"/>
      <w:lvlText w:val="•"/>
      <w:lvlJc w:val="left"/>
      <w:pPr>
        <w:tabs>
          <w:tab w:val="num" w:pos="1440"/>
        </w:tabs>
        <w:ind w:left="1440" w:hanging="360"/>
      </w:pPr>
      <w:rPr>
        <w:rFonts w:ascii="Arial" w:hAnsi="Arial" w:hint="default"/>
      </w:rPr>
    </w:lvl>
    <w:lvl w:ilvl="2" w:tplc="85267074" w:tentative="1">
      <w:start w:val="1"/>
      <w:numFmt w:val="bullet"/>
      <w:lvlText w:val="•"/>
      <w:lvlJc w:val="left"/>
      <w:pPr>
        <w:tabs>
          <w:tab w:val="num" w:pos="2160"/>
        </w:tabs>
        <w:ind w:left="2160" w:hanging="360"/>
      </w:pPr>
      <w:rPr>
        <w:rFonts w:ascii="Arial" w:hAnsi="Arial" w:hint="default"/>
      </w:rPr>
    </w:lvl>
    <w:lvl w:ilvl="3" w:tplc="A0AC8012" w:tentative="1">
      <w:start w:val="1"/>
      <w:numFmt w:val="bullet"/>
      <w:lvlText w:val="•"/>
      <w:lvlJc w:val="left"/>
      <w:pPr>
        <w:tabs>
          <w:tab w:val="num" w:pos="2880"/>
        </w:tabs>
        <w:ind w:left="2880" w:hanging="360"/>
      </w:pPr>
      <w:rPr>
        <w:rFonts w:ascii="Arial" w:hAnsi="Arial" w:hint="default"/>
      </w:rPr>
    </w:lvl>
    <w:lvl w:ilvl="4" w:tplc="B232C86C" w:tentative="1">
      <w:start w:val="1"/>
      <w:numFmt w:val="bullet"/>
      <w:lvlText w:val="•"/>
      <w:lvlJc w:val="left"/>
      <w:pPr>
        <w:tabs>
          <w:tab w:val="num" w:pos="3600"/>
        </w:tabs>
        <w:ind w:left="3600" w:hanging="360"/>
      </w:pPr>
      <w:rPr>
        <w:rFonts w:ascii="Arial" w:hAnsi="Arial" w:hint="default"/>
      </w:rPr>
    </w:lvl>
    <w:lvl w:ilvl="5" w:tplc="4ED802BA" w:tentative="1">
      <w:start w:val="1"/>
      <w:numFmt w:val="bullet"/>
      <w:lvlText w:val="•"/>
      <w:lvlJc w:val="left"/>
      <w:pPr>
        <w:tabs>
          <w:tab w:val="num" w:pos="4320"/>
        </w:tabs>
        <w:ind w:left="4320" w:hanging="360"/>
      </w:pPr>
      <w:rPr>
        <w:rFonts w:ascii="Arial" w:hAnsi="Arial" w:hint="default"/>
      </w:rPr>
    </w:lvl>
    <w:lvl w:ilvl="6" w:tplc="E0D4B71E" w:tentative="1">
      <w:start w:val="1"/>
      <w:numFmt w:val="bullet"/>
      <w:lvlText w:val="•"/>
      <w:lvlJc w:val="left"/>
      <w:pPr>
        <w:tabs>
          <w:tab w:val="num" w:pos="5040"/>
        </w:tabs>
        <w:ind w:left="5040" w:hanging="360"/>
      </w:pPr>
      <w:rPr>
        <w:rFonts w:ascii="Arial" w:hAnsi="Arial" w:hint="default"/>
      </w:rPr>
    </w:lvl>
    <w:lvl w:ilvl="7" w:tplc="AD3C5B1C" w:tentative="1">
      <w:start w:val="1"/>
      <w:numFmt w:val="bullet"/>
      <w:lvlText w:val="•"/>
      <w:lvlJc w:val="left"/>
      <w:pPr>
        <w:tabs>
          <w:tab w:val="num" w:pos="5760"/>
        </w:tabs>
        <w:ind w:left="5760" w:hanging="360"/>
      </w:pPr>
      <w:rPr>
        <w:rFonts w:ascii="Arial" w:hAnsi="Arial" w:hint="default"/>
      </w:rPr>
    </w:lvl>
    <w:lvl w:ilvl="8" w:tplc="CF6030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BB4009"/>
    <w:multiLevelType w:val="hybridMultilevel"/>
    <w:tmpl w:val="CADCDCFA"/>
    <w:lvl w:ilvl="0" w:tplc="F2903454">
      <w:start w:val="1"/>
      <w:numFmt w:val="bullet"/>
      <w:lvlText w:val="•"/>
      <w:lvlJc w:val="left"/>
      <w:pPr>
        <w:tabs>
          <w:tab w:val="num" w:pos="720"/>
        </w:tabs>
        <w:ind w:left="720" w:hanging="360"/>
      </w:pPr>
      <w:rPr>
        <w:rFonts w:ascii="Arial" w:hAnsi="Arial" w:hint="default"/>
      </w:rPr>
    </w:lvl>
    <w:lvl w:ilvl="1" w:tplc="F6D6F752" w:tentative="1">
      <w:start w:val="1"/>
      <w:numFmt w:val="bullet"/>
      <w:lvlText w:val="•"/>
      <w:lvlJc w:val="left"/>
      <w:pPr>
        <w:tabs>
          <w:tab w:val="num" w:pos="1440"/>
        </w:tabs>
        <w:ind w:left="1440" w:hanging="360"/>
      </w:pPr>
      <w:rPr>
        <w:rFonts w:ascii="Arial" w:hAnsi="Arial" w:hint="default"/>
      </w:rPr>
    </w:lvl>
    <w:lvl w:ilvl="2" w:tplc="C3C01FDE" w:tentative="1">
      <w:start w:val="1"/>
      <w:numFmt w:val="bullet"/>
      <w:lvlText w:val="•"/>
      <w:lvlJc w:val="left"/>
      <w:pPr>
        <w:tabs>
          <w:tab w:val="num" w:pos="2160"/>
        </w:tabs>
        <w:ind w:left="2160" w:hanging="360"/>
      </w:pPr>
      <w:rPr>
        <w:rFonts w:ascii="Arial" w:hAnsi="Arial" w:hint="default"/>
      </w:rPr>
    </w:lvl>
    <w:lvl w:ilvl="3" w:tplc="0262D5F0" w:tentative="1">
      <w:start w:val="1"/>
      <w:numFmt w:val="bullet"/>
      <w:lvlText w:val="•"/>
      <w:lvlJc w:val="left"/>
      <w:pPr>
        <w:tabs>
          <w:tab w:val="num" w:pos="2880"/>
        </w:tabs>
        <w:ind w:left="2880" w:hanging="360"/>
      </w:pPr>
      <w:rPr>
        <w:rFonts w:ascii="Arial" w:hAnsi="Arial" w:hint="default"/>
      </w:rPr>
    </w:lvl>
    <w:lvl w:ilvl="4" w:tplc="0CCAE394" w:tentative="1">
      <w:start w:val="1"/>
      <w:numFmt w:val="bullet"/>
      <w:lvlText w:val="•"/>
      <w:lvlJc w:val="left"/>
      <w:pPr>
        <w:tabs>
          <w:tab w:val="num" w:pos="3600"/>
        </w:tabs>
        <w:ind w:left="3600" w:hanging="360"/>
      </w:pPr>
      <w:rPr>
        <w:rFonts w:ascii="Arial" w:hAnsi="Arial" w:hint="default"/>
      </w:rPr>
    </w:lvl>
    <w:lvl w:ilvl="5" w:tplc="235614C4" w:tentative="1">
      <w:start w:val="1"/>
      <w:numFmt w:val="bullet"/>
      <w:lvlText w:val="•"/>
      <w:lvlJc w:val="left"/>
      <w:pPr>
        <w:tabs>
          <w:tab w:val="num" w:pos="4320"/>
        </w:tabs>
        <w:ind w:left="4320" w:hanging="360"/>
      </w:pPr>
      <w:rPr>
        <w:rFonts w:ascii="Arial" w:hAnsi="Arial" w:hint="default"/>
      </w:rPr>
    </w:lvl>
    <w:lvl w:ilvl="6" w:tplc="E234993C" w:tentative="1">
      <w:start w:val="1"/>
      <w:numFmt w:val="bullet"/>
      <w:lvlText w:val="•"/>
      <w:lvlJc w:val="left"/>
      <w:pPr>
        <w:tabs>
          <w:tab w:val="num" w:pos="5040"/>
        </w:tabs>
        <w:ind w:left="5040" w:hanging="360"/>
      </w:pPr>
      <w:rPr>
        <w:rFonts w:ascii="Arial" w:hAnsi="Arial" w:hint="default"/>
      </w:rPr>
    </w:lvl>
    <w:lvl w:ilvl="7" w:tplc="14CAFCAA" w:tentative="1">
      <w:start w:val="1"/>
      <w:numFmt w:val="bullet"/>
      <w:lvlText w:val="•"/>
      <w:lvlJc w:val="left"/>
      <w:pPr>
        <w:tabs>
          <w:tab w:val="num" w:pos="5760"/>
        </w:tabs>
        <w:ind w:left="5760" w:hanging="360"/>
      </w:pPr>
      <w:rPr>
        <w:rFonts w:ascii="Arial" w:hAnsi="Arial" w:hint="default"/>
      </w:rPr>
    </w:lvl>
    <w:lvl w:ilvl="8" w:tplc="BBD2DD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C94462"/>
    <w:multiLevelType w:val="hybridMultilevel"/>
    <w:tmpl w:val="64AA4898"/>
    <w:lvl w:ilvl="0" w:tplc="73D884F6">
      <w:start w:val="1"/>
      <w:numFmt w:val="bullet"/>
      <w:lvlText w:val="•"/>
      <w:lvlJc w:val="left"/>
      <w:pPr>
        <w:tabs>
          <w:tab w:val="num" w:pos="720"/>
        </w:tabs>
        <w:ind w:left="720" w:hanging="360"/>
      </w:pPr>
      <w:rPr>
        <w:rFonts w:ascii="Arial" w:hAnsi="Arial" w:hint="default"/>
      </w:rPr>
    </w:lvl>
    <w:lvl w:ilvl="1" w:tplc="6D549F04" w:tentative="1">
      <w:start w:val="1"/>
      <w:numFmt w:val="bullet"/>
      <w:lvlText w:val="•"/>
      <w:lvlJc w:val="left"/>
      <w:pPr>
        <w:tabs>
          <w:tab w:val="num" w:pos="1440"/>
        </w:tabs>
        <w:ind w:left="1440" w:hanging="360"/>
      </w:pPr>
      <w:rPr>
        <w:rFonts w:ascii="Arial" w:hAnsi="Arial" w:hint="default"/>
      </w:rPr>
    </w:lvl>
    <w:lvl w:ilvl="2" w:tplc="EC4818D6" w:tentative="1">
      <w:start w:val="1"/>
      <w:numFmt w:val="bullet"/>
      <w:lvlText w:val="•"/>
      <w:lvlJc w:val="left"/>
      <w:pPr>
        <w:tabs>
          <w:tab w:val="num" w:pos="2160"/>
        </w:tabs>
        <w:ind w:left="2160" w:hanging="360"/>
      </w:pPr>
      <w:rPr>
        <w:rFonts w:ascii="Arial" w:hAnsi="Arial" w:hint="default"/>
      </w:rPr>
    </w:lvl>
    <w:lvl w:ilvl="3" w:tplc="2DCC5D6C" w:tentative="1">
      <w:start w:val="1"/>
      <w:numFmt w:val="bullet"/>
      <w:lvlText w:val="•"/>
      <w:lvlJc w:val="left"/>
      <w:pPr>
        <w:tabs>
          <w:tab w:val="num" w:pos="2880"/>
        </w:tabs>
        <w:ind w:left="2880" w:hanging="360"/>
      </w:pPr>
      <w:rPr>
        <w:rFonts w:ascii="Arial" w:hAnsi="Arial" w:hint="default"/>
      </w:rPr>
    </w:lvl>
    <w:lvl w:ilvl="4" w:tplc="645695C8" w:tentative="1">
      <w:start w:val="1"/>
      <w:numFmt w:val="bullet"/>
      <w:lvlText w:val="•"/>
      <w:lvlJc w:val="left"/>
      <w:pPr>
        <w:tabs>
          <w:tab w:val="num" w:pos="3600"/>
        </w:tabs>
        <w:ind w:left="3600" w:hanging="360"/>
      </w:pPr>
      <w:rPr>
        <w:rFonts w:ascii="Arial" w:hAnsi="Arial" w:hint="default"/>
      </w:rPr>
    </w:lvl>
    <w:lvl w:ilvl="5" w:tplc="A5F2BB5A" w:tentative="1">
      <w:start w:val="1"/>
      <w:numFmt w:val="bullet"/>
      <w:lvlText w:val="•"/>
      <w:lvlJc w:val="left"/>
      <w:pPr>
        <w:tabs>
          <w:tab w:val="num" w:pos="4320"/>
        </w:tabs>
        <w:ind w:left="4320" w:hanging="360"/>
      </w:pPr>
      <w:rPr>
        <w:rFonts w:ascii="Arial" w:hAnsi="Arial" w:hint="default"/>
      </w:rPr>
    </w:lvl>
    <w:lvl w:ilvl="6" w:tplc="E4F0798C" w:tentative="1">
      <w:start w:val="1"/>
      <w:numFmt w:val="bullet"/>
      <w:lvlText w:val="•"/>
      <w:lvlJc w:val="left"/>
      <w:pPr>
        <w:tabs>
          <w:tab w:val="num" w:pos="5040"/>
        </w:tabs>
        <w:ind w:left="5040" w:hanging="360"/>
      </w:pPr>
      <w:rPr>
        <w:rFonts w:ascii="Arial" w:hAnsi="Arial" w:hint="default"/>
      </w:rPr>
    </w:lvl>
    <w:lvl w:ilvl="7" w:tplc="5BF41160" w:tentative="1">
      <w:start w:val="1"/>
      <w:numFmt w:val="bullet"/>
      <w:lvlText w:val="•"/>
      <w:lvlJc w:val="left"/>
      <w:pPr>
        <w:tabs>
          <w:tab w:val="num" w:pos="5760"/>
        </w:tabs>
        <w:ind w:left="5760" w:hanging="360"/>
      </w:pPr>
      <w:rPr>
        <w:rFonts w:ascii="Arial" w:hAnsi="Arial" w:hint="default"/>
      </w:rPr>
    </w:lvl>
    <w:lvl w:ilvl="8" w:tplc="F9328E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AA1B35"/>
    <w:multiLevelType w:val="hybridMultilevel"/>
    <w:tmpl w:val="CDC6C85C"/>
    <w:lvl w:ilvl="0" w:tplc="E6FCF950">
      <w:start w:val="1"/>
      <w:numFmt w:val="bullet"/>
      <w:lvlText w:val="•"/>
      <w:lvlJc w:val="left"/>
      <w:pPr>
        <w:tabs>
          <w:tab w:val="num" w:pos="720"/>
        </w:tabs>
        <w:ind w:left="720" w:hanging="360"/>
      </w:pPr>
      <w:rPr>
        <w:rFonts w:ascii="Arial" w:hAnsi="Arial" w:hint="default"/>
      </w:rPr>
    </w:lvl>
    <w:lvl w:ilvl="1" w:tplc="31F02AD4" w:tentative="1">
      <w:start w:val="1"/>
      <w:numFmt w:val="bullet"/>
      <w:lvlText w:val="•"/>
      <w:lvlJc w:val="left"/>
      <w:pPr>
        <w:tabs>
          <w:tab w:val="num" w:pos="1440"/>
        </w:tabs>
        <w:ind w:left="1440" w:hanging="360"/>
      </w:pPr>
      <w:rPr>
        <w:rFonts w:ascii="Arial" w:hAnsi="Arial" w:hint="default"/>
      </w:rPr>
    </w:lvl>
    <w:lvl w:ilvl="2" w:tplc="577EE58C" w:tentative="1">
      <w:start w:val="1"/>
      <w:numFmt w:val="bullet"/>
      <w:lvlText w:val="•"/>
      <w:lvlJc w:val="left"/>
      <w:pPr>
        <w:tabs>
          <w:tab w:val="num" w:pos="2160"/>
        </w:tabs>
        <w:ind w:left="2160" w:hanging="360"/>
      </w:pPr>
      <w:rPr>
        <w:rFonts w:ascii="Arial" w:hAnsi="Arial" w:hint="default"/>
      </w:rPr>
    </w:lvl>
    <w:lvl w:ilvl="3" w:tplc="CC6AA0F6" w:tentative="1">
      <w:start w:val="1"/>
      <w:numFmt w:val="bullet"/>
      <w:lvlText w:val="•"/>
      <w:lvlJc w:val="left"/>
      <w:pPr>
        <w:tabs>
          <w:tab w:val="num" w:pos="2880"/>
        </w:tabs>
        <w:ind w:left="2880" w:hanging="360"/>
      </w:pPr>
      <w:rPr>
        <w:rFonts w:ascii="Arial" w:hAnsi="Arial" w:hint="default"/>
      </w:rPr>
    </w:lvl>
    <w:lvl w:ilvl="4" w:tplc="9DF673C8" w:tentative="1">
      <w:start w:val="1"/>
      <w:numFmt w:val="bullet"/>
      <w:lvlText w:val="•"/>
      <w:lvlJc w:val="left"/>
      <w:pPr>
        <w:tabs>
          <w:tab w:val="num" w:pos="3600"/>
        </w:tabs>
        <w:ind w:left="3600" w:hanging="360"/>
      </w:pPr>
      <w:rPr>
        <w:rFonts w:ascii="Arial" w:hAnsi="Arial" w:hint="default"/>
      </w:rPr>
    </w:lvl>
    <w:lvl w:ilvl="5" w:tplc="410E2188" w:tentative="1">
      <w:start w:val="1"/>
      <w:numFmt w:val="bullet"/>
      <w:lvlText w:val="•"/>
      <w:lvlJc w:val="left"/>
      <w:pPr>
        <w:tabs>
          <w:tab w:val="num" w:pos="4320"/>
        </w:tabs>
        <w:ind w:left="4320" w:hanging="360"/>
      </w:pPr>
      <w:rPr>
        <w:rFonts w:ascii="Arial" w:hAnsi="Arial" w:hint="default"/>
      </w:rPr>
    </w:lvl>
    <w:lvl w:ilvl="6" w:tplc="B2CE1232" w:tentative="1">
      <w:start w:val="1"/>
      <w:numFmt w:val="bullet"/>
      <w:lvlText w:val="•"/>
      <w:lvlJc w:val="left"/>
      <w:pPr>
        <w:tabs>
          <w:tab w:val="num" w:pos="5040"/>
        </w:tabs>
        <w:ind w:left="5040" w:hanging="360"/>
      </w:pPr>
      <w:rPr>
        <w:rFonts w:ascii="Arial" w:hAnsi="Arial" w:hint="default"/>
      </w:rPr>
    </w:lvl>
    <w:lvl w:ilvl="7" w:tplc="4E00A52A" w:tentative="1">
      <w:start w:val="1"/>
      <w:numFmt w:val="bullet"/>
      <w:lvlText w:val="•"/>
      <w:lvlJc w:val="left"/>
      <w:pPr>
        <w:tabs>
          <w:tab w:val="num" w:pos="5760"/>
        </w:tabs>
        <w:ind w:left="5760" w:hanging="360"/>
      </w:pPr>
      <w:rPr>
        <w:rFonts w:ascii="Arial" w:hAnsi="Arial" w:hint="default"/>
      </w:rPr>
    </w:lvl>
    <w:lvl w:ilvl="8" w:tplc="E6EA5B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533E3F"/>
    <w:multiLevelType w:val="hybridMultilevel"/>
    <w:tmpl w:val="5A061D62"/>
    <w:lvl w:ilvl="0" w:tplc="AEBE55DE">
      <w:start w:val="1"/>
      <w:numFmt w:val="bullet"/>
      <w:lvlText w:val="•"/>
      <w:lvlJc w:val="left"/>
      <w:pPr>
        <w:tabs>
          <w:tab w:val="num" w:pos="720"/>
        </w:tabs>
        <w:ind w:left="720" w:hanging="360"/>
      </w:pPr>
      <w:rPr>
        <w:rFonts w:ascii="Arial" w:hAnsi="Arial" w:hint="default"/>
      </w:rPr>
    </w:lvl>
    <w:lvl w:ilvl="1" w:tplc="92D467BA" w:tentative="1">
      <w:start w:val="1"/>
      <w:numFmt w:val="bullet"/>
      <w:lvlText w:val="•"/>
      <w:lvlJc w:val="left"/>
      <w:pPr>
        <w:tabs>
          <w:tab w:val="num" w:pos="1440"/>
        </w:tabs>
        <w:ind w:left="1440" w:hanging="360"/>
      </w:pPr>
      <w:rPr>
        <w:rFonts w:ascii="Arial" w:hAnsi="Arial" w:hint="default"/>
      </w:rPr>
    </w:lvl>
    <w:lvl w:ilvl="2" w:tplc="A73ACA5E" w:tentative="1">
      <w:start w:val="1"/>
      <w:numFmt w:val="bullet"/>
      <w:lvlText w:val="•"/>
      <w:lvlJc w:val="left"/>
      <w:pPr>
        <w:tabs>
          <w:tab w:val="num" w:pos="2160"/>
        </w:tabs>
        <w:ind w:left="2160" w:hanging="360"/>
      </w:pPr>
      <w:rPr>
        <w:rFonts w:ascii="Arial" w:hAnsi="Arial" w:hint="default"/>
      </w:rPr>
    </w:lvl>
    <w:lvl w:ilvl="3" w:tplc="2FA66BF6" w:tentative="1">
      <w:start w:val="1"/>
      <w:numFmt w:val="bullet"/>
      <w:lvlText w:val="•"/>
      <w:lvlJc w:val="left"/>
      <w:pPr>
        <w:tabs>
          <w:tab w:val="num" w:pos="2880"/>
        </w:tabs>
        <w:ind w:left="2880" w:hanging="360"/>
      </w:pPr>
      <w:rPr>
        <w:rFonts w:ascii="Arial" w:hAnsi="Arial" w:hint="default"/>
      </w:rPr>
    </w:lvl>
    <w:lvl w:ilvl="4" w:tplc="58842142" w:tentative="1">
      <w:start w:val="1"/>
      <w:numFmt w:val="bullet"/>
      <w:lvlText w:val="•"/>
      <w:lvlJc w:val="left"/>
      <w:pPr>
        <w:tabs>
          <w:tab w:val="num" w:pos="3600"/>
        </w:tabs>
        <w:ind w:left="3600" w:hanging="360"/>
      </w:pPr>
      <w:rPr>
        <w:rFonts w:ascii="Arial" w:hAnsi="Arial" w:hint="default"/>
      </w:rPr>
    </w:lvl>
    <w:lvl w:ilvl="5" w:tplc="2F40320C" w:tentative="1">
      <w:start w:val="1"/>
      <w:numFmt w:val="bullet"/>
      <w:lvlText w:val="•"/>
      <w:lvlJc w:val="left"/>
      <w:pPr>
        <w:tabs>
          <w:tab w:val="num" w:pos="4320"/>
        </w:tabs>
        <w:ind w:left="4320" w:hanging="360"/>
      </w:pPr>
      <w:rPr>
        <w:rFonts w:ascii="Arial" w:hAnsi="Arial" w:hint="default"/>
      </w:rPr>
    </w:lvl>
    <w:lvl w:ilvl="6" w:tplc="73143910" w:tentative="1">
      <w:start w:val="1"/>
      <w:numFmt w:val="bullet"/>
      <w:lvlText w:val="•"/>
      <w:lvlJc w:val="left"/>
      <w:pPr>
        <w:tabs>
          <w:tab w:val="num" w:pos="5040"/>
        </w:tabs>
        <w:ind w:left="5040" w:hanging="360"/>
      </w:pPr>
      <w:rPr>
        <w:rFonts w:ascii="Arial" w:hAnsi="Arial" w:hint="default"/>
      </w:rPr>
    </w:lvl>
    <w:lvl w:ilvl="7" w:tplc="A55C26A6" w:tentative="1">
      <w:start w:val="1"/>
      <w:numFmt w:val="bullet"/>
      <w:lvlText w:val="•"/>
      <w:lvlJc w:val="left"/>
      <w:pPr>
        <w:tabs>
          <w:tab w:val="num" w:pos="5760"/>
        </w:tabs>
        <w:ind w:left="5760" w:hanging="360"/>
      </w:pPr>
      <w:rPr>
        <w:rFonts w:ascii="Arial" w:hAnsi="Arial" w:hint="default"/>
      </w:rPr>
    </w:lvl>
    <w:lvl w:ilvl="8" w:tplc="301E35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97373"/>
    <w:multiLevelType w:val="hybridMultilevel"/>
    <w:tmpl w:val="B65A1C4C"/>
    <w:lvl w:ilvl="0" w:tplc="F83488DC">
      <w:start w:val="1"/>
      <w:numFmt w:val="decimal"/>
      <w:lvlText w:val="%1."/>
      <w:lvlJc w:val="left"/>
      <w:pPr>
        <w:tabs>
          <w:tab w:val="num" w:pos="720"/>
        </w:tabs>
        <w:ind w:left="720" w:hanging="360"/>
      </w:pPr>
    </w:lvl>
    <w:lvl w:ilvl="1" w:tplc="C5189B72" w:tentative="1">
      <w:start w:val="1"/>
      <w:numFmt w:val="decimal"/>
      <w:lvlText w:val="%2."/>
      <w:lvlJc w:val="left"/>
      <w:pPr>
        <w:tabs>
          <w:tab w:val="num" w:pos="1440"/>
        </w:tabs>
        <w:ind w:left="1440" w:hanging="360"/>
      </w:pPr>
    </w:lvl>
    <w:lvl w:ilvl="2" w:tplc="05E693D2" w:tentative="1">
      <w:start w:val="1"/>
      <w:numFmt w:val="decimal"/>
      <w:lvlText w:val="%3."/>
      <w:lvlJc w:val="left"/>
      <w:pPr>
        <w:tabs>
          <w:tab w:val="num" w:pos="2160"/>
        </w:tabs>
        <w:ind w:left="2160" w:hanging="360"/>
      </w:pPr>
    </w:lvl>
    <w:lvl w:ilvl="3" w:tplc="7B807128" w:tentative="1">
      <w:start w:val="1"/>
      <w:numFmt w:val="decimal"/>
      <w:lvlText w:val="%4."/>
      <w:lvlJc w:val="left"/>
      <w:pPr>
        <w:tabs>
          <w:tab w:val="num" w:pos="2880"/>
        </w:tabs>
        <w:ind w:left="2880" w:hanging="360"/>
      </w:pPr>
    </w:lvl>
    <w:lvl w:ilvl="4" w:tplc="6ED8C814" w:tentative="1">
      <w:start w:val="1"/>
      <w:numFmt w:val="decimal"/>
      <w:lvlText w:val="%5."/>
      <w:lvlJc w:val="left"/>
      <w:pPr>
        <w:tabs>
          <w:tab w:val="num" w:pos="3600"/>
        </w:tabs>
        <w:ind w:left="3600" w:hanging="360"/>
      </w:pPr>
    </w:lvl>
    <w:lvl w:ilvl="5" w:tplc="51EAFF46" w:tentative="1">
      <w:start w:val="1"/>
      <w:numFmt w:val="decimal"/>
      <w:lvlText w:val="%6."/>
      <w:lvlJc w:val="left"/>
      <w:pPr>
        <w:tabs>
          <w:tab w:val="num" w:pos="4320"/>
        </w:tabs>
        <w:ind w:left="4320" w:hanging="360"/>
      </w:pPr>
    </w:lvl>
    <w:lvl w:ilvl="6" w:tplc="E8324BAC" w:tentative="1">
      <w:start w:val="1"/>
      <w:numFmt w:val="decimal"/>
      <w:lvlText w:val="%7."/>
      <w:lvlJc w:val="left"/>
      <w:pPr>
        <w:tabs>
          <w:tab w:val="num" w:pos="5040"/>
        </w:tabs>
        <w:ind w:left="5040" w:hanging="360"/>
      </w:pPr>
    </w:lvl>
    <w:lvl w:ilvl="7" w:tplc="76921D06" w:tentative="1">
      <w:start w:val="1"/>
      <w:numFmt w:val="decimal"/>
      <w:lvlText w:val="%8."/>
      <w:lvlJc w:val="left"/>
      <w:pPr>
        <w:tabs>
          <w:tab w:val="num" w:pos="5760"/>
        </w:tabs>
        <w:ind w:left="5760" w:hanging="360"/>
      </w:pPr>
    </w:lvl>
    <w:lvl w:ilvl="8" w:tplc="B4B2B4D8" w:tentative="1">
      <w:start w:val="1"/>
      <w:numFmt w:val="decimal"/>
      <w:lvlText w:val="%9."/>
      <w:lvlJc w:val="left"/>
      <w:pPr>
        <w:tabs>
          <w:tab w:val="num" w:pos="6480"/>
        </w:tabs>
        <w:ind w:left="6480" w:hanging="360"/>
      </w:pPr>
    </w:lvl>
  </w:abstractNum>
  <w:abstractNum w:abstractNumId="24" w15:restartNumberingAfterBreak="0">
    <w:nsid w:val="71202499"/>
    <w:multiLevelType w:val="hybridMultilevel"/>
    <w:tmpl w:val="631EE9DA"/>
    <w:lvl w:ilvl="0" w:tplc="D7F463D8">
      <w:start w:val="1"/>
      <w:numFmt w:val="bullet"/>
      <w:lvlText w:val="•"/>
      <w:lvlJc w:val="left"/>
      <w:pPr>
        <w:tabs>
          <w:tab w:val="num" w:pos="720"/>
        </w:tabs>
        <w:ind w:left="720" w:hanging="360"/>
      </w:pPr>
      <w:rPr>
        <w:rFonts w:ascii="Arial" w:hAnsi="Arial" w:hint="default"/>
      </w:rPr>
    </w:lvl>
    <w:lvl w:ilvl="1" w:tplc="F1DAE624" w:tentative="1">
      <w:start w:val="1"/>
      <w:numFmt w:val="bullet"/>
      <w:lvlText w:val="•"/>
      <w:lvlJc w:val="left"/>
      <w:pPr>
        <w:tabs>
          <w:tab w:val="num" w:pos="1440"/>
        </w:tabs>
        <w:ind w:left="1440" w:hanging="360"/>
      </w:pPr>
      <w:rPr>
        <w:rFonts w:ascii="Arial" w:hAnsi="Arial" w:hint="default"/>
      </w:rPr>
    </w:lvl>
    <w:lvl w:ilvl="2" w:tplc="71007170" w:tentative="1">
      <w:start w:val="1"/>
      <w:numFmt w:val="bullet"/>
      <w:lvlText w:val="•"/>
      <w:lvlJc w:val="left"/>
      <w:pPr>
        <w:tabs>
          <w:tab w:val="num" w:pos="2160"/>
        </w:tabs>
        <w:ind w:left="2160" w:hanging="360"/>
      </w:pPr>
      <w:rPr>
        <w:rFonts w:ascii="Arial" w:hAnsi="Arial" w:hint="default"/>
      </w:rPr>
    </w:lvl>
    <w:lvl w:ilvl="3" w:tplc="582E60C4" w:tentative="1">
      <w:start w:val="1"/>
      <w:numFmt w:val="bullet"/>
      <w:lvlText w:val="•"/>
      <w:lvlJc w:val="left"/>
      <w:pPr>
        <w:tabs>
          <w:tab w:val="num" w:pos="2880"/>
        </w:tabs>
        <w:ind w:left="2880" w:hanging="360"/>
      </w:pPr>
      <w:rPr>
        <w:rFonts w:ascii="Arial" w:hAnsi="Arial" w:hint="default"/>
      </w:rPr>
    </w:lvl>
    <w:lvl w:ilvl="4" w:tplc="AB28AD66" w:tentative="1">
      <w:start w:val="1"/>
      <w:numFmt w:val="bullet"/>
      <w:lvlText w:val="•"/>
      <w:lvlJc w:val="left"/>
      <w:pPr>
        <w:tabs>
          <w:tab w:val="num" w:pos="3600"/>
        </w:tabs>
        <w:ind w:left="3600" w:hanging="360"/>
      </w:pPr>
      <w:rPr>
        <w:rFonts w:ascii="Arial" w:hAnsi="Arial" w:hint="default"/>
      </w:rPr>
    </w:lvl>
    <w:lvl w:ilvl="5" w:tplc="8C88D346" w:tentative="1">
      <w:start w:val="1"/>
      <w:numFmt w:val="bullet"/>
      <w:lvlText w:val="•"/>
      <w:lvlJc w:val="left"/>
      <w:pPr>
        <w:tabs>
          <w:tab w:val="num" w:pos="4320"/>
        </w:tabs>
        <w:ind w:left="4320" w:hanging="360"/>
      </w:pPr>
      <w:rPr>
        <w:rFonts w:ascii="Arial" w:hAnsi="Arial" w:hint="default"/>
      </w:rPr>
    </w:lvl>
    <w:lvl w:ilvl="6" w:tplc="CE7021E0" w:tentative="1">
      <w:start w:val="1"/>
      <w:numFmt w:val="bullet"/>
      <w:lvlText w:val="•"/>
      <w:lvlJc w:val="left"/>
      <w:pPr>
        <w:tabs>
          <w:tab w:val="num" w:pos="5040"/>
        </w:tabs>
        <w:ind w:left="5040" w:hanging="360"/>
      </w:pPr>
      <w:rPr>
        <w:rFonts w:ascii="Arial" w:hAnsi="Arial" w:hint="default"/>
      </w:rPr>
    </w:lvl>
    <w:lvl w:ilvl="7" w:tplc="088A00DC" w:tentative="1">
      <w:start w:val="1"/>
      <w:numFmt w:val="bullet"/>
      <w:lvlText w:val="•"/>
      <w:lvlJc w:val="left"/>
      <w:pPr>
        <w:tabs>
          <w:tab w:val="num" w:pos="5760"/>
        </w:tabs>
        <w:ind w:left="5760" w:hanging="360"/>
      </w:pPr>
      <w:rPr>
        <w:rFonts w:ascii="Arial" w:hAnsi="Arial" w:hint="default"/>
      </w:rPr>
    </w:lvl>
    <w:lvl w:ilvl="8" w:tplc="3C0C07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7C75BE"/>
    <w:multiLevelType w:val="hybridMultilevel"/>
    <w:tmpl w:val="98DA800C"/>
    <w:lvl w:ilvl="0" w:tplc="CB30818C">
      <w:start w:val="1"/>
      <w:numFmt w:val="bullet"/>
      <w:lvlText w:val="•"/>
      <w:lvlJc w:val="left"/>
      <w:pPr>
        <w:tabs>
          <w:tab w:val="num" w:pos="720"/>
        </w:tabs>
        <w:ind w:left="720" w:hanging="360"/>
      </w:pPr>
      <w:rPr>
        <w:rFonts w:ascii="Arial" w:hAnsi="Arial" w:hint="default"/>
      </w:rPr>
    </w:lvl>
    <w:lvl w:ilvl="1" w:tplc="795EA710" w:tentative="1">
      <w:start w:val="1"/>
      <w:numFmt w:val="bullet"/>
      <w:lvlText w:val="•"/>
      <w:lvlJc w:val="left"/>
      <w:pPr>
        <w:tabs>
          <w:tab w:val="num" w:pos="1440"/>
        </w:tabs>
        <w:ind w:left="1440" w:hanging="360"/>
      </w:pPr>
      <w:rPr>
        <w:rFonts w:ascii="Arial" w:hAnsi="Arial" w:hint="default"/>
      </w:rPr>
    </w:lvl>
    <w:lvl w:ilvl="2" w:tplc="A408645A" w:tentative="1">
      <w:start w:val="1"/>
      <w:numFmt w:val="bullet"/>
      <w:lvlText w:val="•"/>
      <w:lvlJc w:val="left"/>
      <w:pPr>
        <w:tabs>
          <w:tab w:val="num" w:pos="2160"/>
        </w:tabs>
        <w:ind w:left="2160" w:hanging="360"/>
      </w:pPr>
      <w:rPr>
        <w:rFonts w:ascii="Arial" w:hAnsi="Arial" w:hint="default"/>
      </w:rPr>
    </w:lvl>
    <w:lvl w:ilvl="3" w:tplc="423EA58C" w:tentative="1">
      <w:start w:val="1"/>
      <w:numFmt w:val="bullet"/>
      <w:lvlText w:val="•"/>
      <w:lvlJc w:val="left"/>
      <w:pPr>
        <w:tabs>
          <w:tab w:val="num" w:pos="2880"/>
        </w:tabs>
        <w:ind w:left="2880" w:hanging="360"/>
      </w:pPr>
      <w:rPr>
        <w:rFonts w:ascii="Arial" w:hAnsi="Arial" w:hint="default"/>
      </w:rPr>
    </w:lvl>
    <w:lvl w:ilvl="4" w:tplc="68D654E6" w:tentative="1">
      <w:start w:val="1"/>
      <w:numFmt w:val="bullet"/>
      <w:lvlText w:val="•"/>
      <w:lvlJc w:val="left"/>
      <w:pPr>
        <w:tabs>
          <w:tab w:val="num" w:pos="3600"/>
        </w:tabs>
        <w:ind w:left="3600" w:hanging="360"/>
      </w:pPr>
      <w:rPr>
        <w:rFonts w:ascii="Arial" w:hAnsi="Arial" w:hint="default"/>
      </w:rPr>
    </w:lvl>
    <w:lvl w:ilvl="5" w:tplc="7AE8A404" w:tentative="1">
      <w:start w:val="1"/>
      <w:numFmt w:val="bullet"/>
      <w:lvlText w:val="•"/>
      <w:lvlJc w:val="left"/>
      <w:pPr>
        <w:tabs>
          <w:tab w:val="num" w:pos="4320"/>
        </w:tabs>
        <w:ind w:left="4320" w:hanging="360"/>
      </w:pPr>
      <w:rPr>
        <w:rFonts w:ascii="Arial" w:hAnsi="Arial" w:hint="default"/>
      </w:rPr>
    </w:lvl>
    <w:lvl w:ilvl="6" w:tplc="DD188266" w:tentative="1">
      <w:start w:val="1"/>
      <w:numFmt w:val="bullet"/>
      <w:lvlText w:val="•"/>
      <w:lvlJc w:val="left"/>
      <w:pPr>
        <w:tabs>
          <w:tab w:val="num" w:pos="5040"/>
        </w:tabs>
        <w:ind w:left="5040" w:hanging="360"/>
      </w:pPr>
      <w:rPr>
        <w:rFonts w:ascii="Arial" w:hAnsi="Arial" w:hint="default"/>
      </w:rPr>
    </w:lvl>
    <w:lvl w:ilvl="7" w:tplc="E1E6D778" w:tentative="1">
      <w:start w:val="1"/>
      <w:numFmt w:val="bullet"/>
      <w:lvlText w:val="•"/>
      <w:lvlJc w:val="left"/>
      <w:pPr>
        <w:tabs>
          <w:tab w:val="num" w:pos="5760"/>
        </w:tabs>
        <w:ind w:left="5760" w:hanging="360"/>
      </w:pPr>
      <w:rPr>
        <w:rFonts w:ascii="Arial" w:hAnsi="Arial" w:hint="default"/>
      </w:rPr>
    </w:lvl>
    <w:lvl w:ilvl="8" w:tplc="B43624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1C3952"/>
    <w:multiLevelType w:val="hybridMultilevel"/>
    <w:tmpl w:val="A1FCC1CA"/>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7" w15:restartNumberingAfterBreak="0">
    <w:nsid w:val="760B4736"/>
    <w:multiLevelType w:val="hybridMultilevel"/>
    <w:tmpl w:val="B4F8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0014CF"/>
    <w:multiLevelType w:val="hybridMultilevel"/>
    <w:tmpl w:val="F4EA5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56930081">
    <w:abstractNumId w:val="10"/>
  </w:num>
  <w:num w:numId="2" w16cid:durableId="152838632">
    <w:abstractNumId w:val="9"/>
  </w:num>
  <w:num w:numId="3" w16cid:durableId="1212811787">
    <w:abstractNumId w:val="6"/>
  </w:num>
  <w:num w:numId="4" w16cid:durableId="448744616">
    <w:abstractNumId w:val="1"/>
  </w:num>
  <w:num w:numId="5" w16cid:durableId="518082238">
    <w:abstractNumId w:val="16"/>
  </w:num>
  <w:num w:numId="6" w16cid:durableId="1477450556">
    <w:abstractNumId w:val="13"/>
  </w:num>
  <w:num w:numId="7" w16cid:durableId="963582316">
    <w:abstractNumId w:val="4"/>
  </w:num>
  <w:num w:numId="8" w16cid:durableId="461575610">
    <w:abstractNumId w:val="15"/>
  </w:num>
  <w:num w:numId="9" w16cid:durableId="1778868293">
    <w:abstractNumId w:val="27"/>
  </w:num>
  <w:num w:numId="10" w16cid:durableId="2034767355">
    <w:abstractNumId w:val="26"/>
  </w:num>
  <w:num w:numId="11" w16cid:durableId="22362288">
    <w:abstractNumId w:val="8"/>
  </w:num>
  <w:num w:numId="12" w16cid:durableId="1895194092">
    <w:abstractNumId w:val="3"/>
  </w:num>
  <w:num w:numId="13" w16cid:durableId="1895967095">
    <w:abstractNumId w:val="0"/>
  </w:num>
  <w:num w:numId="14" w16cid:durableId="761031774">
    <w:abstractNumId w:val="23"/>
  </w:num>
  <w:num w:numId="15" w16cid:durableId="878662660">
    <w:abstractNumId w:val="11"/>
  </w:num>
  <w:num w:numId="16" w16cid:durableId="957831597">
    <w:abstractNumId w:val="22"/>
  </w:num>
  <w:num w:numId="17" w16cid:durableId="2064526436">
    <w:abstractNumId w:val="19"/>
  </w:num>
  <w:num w:numId="18" w16cid:durableId="999042233">
    <w:abstractNumId w:val="20"/>
  </w:num>
  <w:num w:numId="19" w16cid:durableId="368385100">
    <w:abstractNumId w:val="7"/>
  </w:num>
  <w:num w:numId="20" w16cid:durableId="2044401519">
    <w:abstractNumId w:val="25"/>
  </w:num>
  <w:num w:numId="21" w16cid:durableId="1380859894">
    <w:abstractNumId w:val="21"/>
  </w:num>
  <w:num w:numId="22" w16cid:durableId="683019394">
    <w:abstractNumId w:val="18"/>
  </w:num>
  <w:num w:numId="23" w16cid:durableId="937711562">
    <w:abstractNumId w:val="24"/>
  </w:num>
  <w:num w:numId="24" w16cid:durableId="1435441766">
    <w:abstractNumId w:val="14"/>
  </w:num>
  <w:num w:numId="25" w16cid:durableId="117770528">
    <w:abstractNumId w:val="2"/>
  </w:num>
  <w:num w:numId="26" w16cid:durableId="1604148162">
    <w:abstractNumId w:val="12"/>
  </w:num>
  <w:num w:numId="27" w16cid:durableId="1647735900">
    <w:abstractNumId w:val="28"/>
  </w:num>
  <w:num w:numId="28" w16cid:durableId="159661739">
    <w:abstractNumId w:val="17"/>
  </w:num>
  <w:num w:numId="29" w16cid:durableId="18524493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7A0sTAzsATSZko6SsGpxcWZ+XkgBYYWtQBIvAHLLQAAAA=="/>
  </w:docVars>
  <w:rsids>
    <w:rsidRoot w:val="00BE1FA9"/>
    <w:rsid w:val="00000887"/>
    <w:rsid w:val="00014788"/>
    <w:rsid w:val="00015E0D"/>
    <w:rsid w:val="000217D3"/>
    <w:rsid w:val="00025686"/>
    <w:rsid w:val="00030707"/>
    <w:rsid w:val="0004179C"/>
    <w:rsid w:val="0004434B"/>
    <w:rsid w:val="00045A52"/>
    <w:rsid w:val="00046DC3"/>
    <w:rsid w:val="00055A65"/>
    <w:rsid w:val="000663DF"/>
    <w:rsid w:val="00080CC0"/>
    <w:rsid w:val="00087F4E"/>
    <w:rsid w:val="00092F83"/>
    <w:rsid w:val="00096BBB"/>
    <w:rsid w:val="000976F4"/>
    <w:rsid w:val="000A6E9A"/>
    <w:rsid w:val="000B2B2F"/>
    <w:rsid w:val="000B4DF3"/>
    <w:rsid w:val="000C434C"/>
    <w:rsid w:val="000C44C6"/>
    <w:rsid w:val="000D0CFD"/>
    <w:rsid w:val="000D407B"/>
    <w:rsid w:val="000E03B0"/>
    <w:rsid w:val="000E633F"/>
    <w:rsid w:val="000E679C"/>
    <w:rsid w:val="000F16F6"/>
    <w:rsid w:val="000F1764"/>
    <w:rsid w:val="000F6DFE"/>
    <w:rsid w:val="00102CD1"/>
    <w:rsid w:val="0011012A"/>
    <w:rsid w:val="001107A3"/>
    <w:rsid w:val="0011613E"/>
    <w:rsid w:val="001177FB"/>
    <w:rsid w:val="00117C9F"/>
    <w:rsid w:val="001311EF"/>
    <w:rsid w:val="00141E33"/>
    <w:rsid w:val="00147A15"/>
    <w:rsid w:val="00152F33"/>
    <w:rsid w:val="00163155"/>
    <w:rsid w:val="001730F5"/>
    <w:rsid w:val="00175FB2"/>
    <w:rsid w:val="00196CB4"/>
    <w:rsid w:val="001A2861"/>
    <w:rsid w:val="001A7B43"/>
    <w:rsid w:val="001D5315"/>
    <w:rsid w:val="001D71D8"/>
    <w:rsid w:val="00217D88"/>
    <w:rsid w:val="002203FD"/>
    <w:rsid w:val="00222BFF"/>
    <w:rsid w:val="002502D8"/>
    <w:rsid w:val="002609DA"/>
    <w:rsid w:val="00280441"/>
    <w:rsid w:val="00294C84"/>
    <w:rsid w:val="002957A2"/>
    <w:rsid w:val="002B7579"/>
    <w:rsid w:val="002C6D2D"/>
    <w:rsid w:val="002D7F5D"/>
    <w:rsid w:val="002F62B8"/>
    <w:rsid w:val="00301835"/>
    <w:rsid w:val="0030318D"/>
    <w:rsid w:val="00306CC9"/>
    <w:rsid w:val="00306F79"/>
    <w:rsid w:val="00310F30"/>
    <w:rsid w:val="00320B40"/>
    <w:rsid w:val="00321961"/>
    <w:rsid w:val="0033176E"/>
    <w:rsid w:val="00331E3E"/>
    <w:rsid w:val="00336D1B"/>
    <w:rsid w:val="003512FC"/>
    <w:rsid w:val="00352FDD"/>
    <w:rsid w:val="00357E9A"/>
    <w:rsid w:val="00360D71"/>
    <w:rsid w:val="00375BC8"/>
    <w:rsid w:val="00376087"/>
    <w:rsid w:val="00376FC1"/>
    <w:rsid w:val="00381394"/>
    <w:rsid w:val="00381D57"/>
    <w:rsid w:val="00387211"/>
    <w:rsid w:val="0039776A"/>
    <w:rsid w:val="003A2D2A"/>
    <w:rsid w:val="003B4133"/>
    <w:rsid w:val="003B792C"/>
    <w:rsid w:val="003B7C5B"/>
    <w:rsid w:val="003C290D"/>
    <w:rsid w:val="003D66A4"/>
    <w:rsid w:val="003E38A4"/>
    <w:rsid w:val="003E6C76"/>
    <w:rsid w:val="003F18FE"/>
    <w:rsid w:val="003F2D19"/>
    <w:rsid w:val="003F3068"/>
    <w:rsid w:val="0042258D"/>
    <w:rsid w:val="00431580"/>
    <w:rsid w:val="0044326C"/>
    <w:rsid w:val="004513A1"/>
    <w:rsid w:val="004728FC"/>
    <w:rsid w:val="004768A7"/>
    <w:rsid w:val="004803F2"/>
    <w:rsid w:val="00494AD5"/>
    <w:rsid w:val="00494D4E"/>
    <w:rsid w:val="00495E37"/>
    <w:rsid w:val="00497B70"/>
    <w:rsid w:val="004A4C5D"/>
    <w:rsid w:val="004A5900"/>
    <w:rsid w:val="004A5D2F"/>
    <w:rsid w:val="004B3046"/>
    <w:rsid w:val="004B7D6E"/>
    <w:rsid w:val="004C3891"/>
    <w:rsid w:val="004D69A3"/>
    <w:rsid w:val="004E149C"/>
    <w:rsid w:val="004E3923"/>
    <w:rsid w:val="004E5065"/>
    <w:rsid w:val="004F737F"/>
    <w:rsid w:val="004F7EC1"/>
    <w:rsid w:val="0050408E"/>
    <w:rsid w:val="00517D53"/>
    <w:rsid w:val="00523605"/>
    <w:rsid w:val="005268C2"/>
    <w:rsid w:val="00537F09"/>
    <w:rsid w:val="005527E4"/>
    <w:rsid w:val="005536AE"/>
    <w:rsid w:val="005623E8"/>
    <w:rsid w:val="00571E1B"/>
    <w:rsid w:val="00573B53"/>
    <w:rsid w:val="00585CF9"/>
    <w:rsid w:val="005A3071"/>
    <w:rsid w:val="005A5B2A"/>
    <w:rsid w:val="005C20CD"/>
    <w:rsid w:val="005D4E4B"/>
    <w:rsid w:val="005E419F"/>
    <w:rsid w:val="00600512"/>
    <w:rsid w:val="00603DD5"/>
    <w:rsid w:val="00613F2C"/>
    <w:rsid w:val="0062463A"/>
    <w:rsid w:val="00633728"/>
    <w:rsid w:val="00633A92"/>
    <w:rsid w:val="00636EF6"/>
    <w:rsid w:val="00641828"/>
    <w:rsid w:val="00644747"/>
    <w:rsid w:val="006667CD"/>
    <w:rsid w:val="006758E8"/>
    <w:rsid w:val="00682DCC"/>
    <w:rsid w:val="00683312"/>
    <w:rsid w:val="00684EA4"/>
    <w:rsid w:val="006877D4"/>
    <w:rsid w:val="00695867"/>
    <w:rsid w:val="00695999"/>
    <w:rsid w:val="006A4FDF"/>
    <w:rsid w:val="006A56BE"/>
    <w:rsid w:val="006B2972"/>
    <w:rsid w:val="006C1524"/>
    <w:rsid w:val="006D2242"/>
    <w:rsid w:val="006E49A1"/>
    <w:rsid w:val="0070174A"/>
    <w:rsid w:val="00702C4A"/>
    <w:rsid w:val="00705875"/>
    <w:rsid w:val="007067A2"/>
    <w:rsid w:val="00714227"/>
    <w:rsid w:val="007175F4"/>
    <w:rsid w:val="0072080F"/>
    <w:rsid w:val="00721CB6"/>
    <w:rsid w:val="0074009A"/>
    <w:rsid w:val="007445E5"/>
    <w:rsid w:val="00766830"/>
    <w:rsid w:val="00771048"/>
    <w:rsid w:val="007752B9"/>
    <w:rsid w:val="00780DA2"/>
    <w:rsid w:val="007A4423"/>
    <w:rsid w:val="007C021D"/>
    <w:rsid w:val="007D24C3"/>
    <w:rsid w:val="007E72E5"/>
    <w:rsid w:val="007F5708"/>
    <w:rsid w:val="007F5B35"/>
    <w:rsid w:val="00805A62"/>
    <w:rsid w:val="00815473"/>
    <w:rsid w:val="00815882"/>
    <w:rsid w:val="00823A0F"/>
    <w:rsid w:val="00824491"/>
    <w:rsid w:val="00831E57"/>
    <w:rsid w:val="00832B87"/>
    <w:rsid w:val="008348B7"/>
    <w:rsid w:val="00835F36"/>
    <w:rsid w:val="00836FE5"/>
    <w:rsid w:val="00841D8F"/>
    <w:rsid w:val="00844269"/>
    <w:rsid w:val="00854A8A"/>
    <w:rsid w:val="008559BE"/>
    <w:rsid w:val="00855E4D"/>
    <w:rsid w:val="0086450B"/>
    <w:rsid w:val="00870579"/>
    <w:rsid w:val="00881CCE"/>
    <w:rsid w:val="008874B7"/>
    <w:rsid w:val="00896718"/>
    <w:rsid w:val="008A0745"/>
    <w:rsid w:val="008A2320"/>
    <w:rsid w:val="008B7D34"/>
    <w:rsid w:val="008C01FE"/>
    <w:rsid w:val="008C1C30"/>
    <w:rsid w:val="008C63B1"/>
    <w:rsid w:val="008D31E9"/>
    <w:rsid w:val="008D4C6D"/>
    <w:rsid w:val="008E159E"/>
    <w:rsid w:val="008E24A7"/>
    <w:rsid w:val="008E5C71"/>
    <w:rsid w:val="008E6F0A"/>
    <w:rsid w:val="00902254"/>
    <w:rsid w:val="009044EC"/>
    <w:rsid w:val="0092018A"/>
    <w:rsid w:val="009220D8"/>
    <w:rsid w:val="00927ECB"/>
    <w:rsid w:val="0093285A"/>
    <w:rsid w:val="00950C2F"/>
    <w:rsid w:val="00955A85"/>
    <w:rsid w:val="009573B7"/>
    <w:rsid w:val="00970F15"/>
    <w:rsid w:val="00983482"/>
    <w:rsid w:val="00983CFC"/>
    <w:rsid w:val="00985902"/>
    <w:rsid w:val="00985BCE"/>
    <w:rsid w:val="0098706C"/>
    <w:rsid w:val="00992930"/>
    <w:rsid w:val="00993900"/>
    <w:rsid w:val="009A3874"/>
    <w:rsid w:val="009A6B0F"/>
    <w:rsid w:val="009B1594"/>
    <w:rsid w:val="009B7B59"/>
    <w:rsid w:val="009C5DE8"/>
    <w:rsid w:val="00A03893"/>
    <w:rsid w:val="00A05A4D"/>
    <w:rsid w:val="00A215A0"/>
    <w:rsid w:val="00A26D68"/>
    <w:rsid w:val="00A27FF3"/>
    <w:rsid w:val="00A43F8E"/>
    <w:rsid w:val="00A61EF8"/>
    <w:rsid w:val="00A75CF9"/>
    <w:rsid w:val="00A80F20"/>
    <w:rsid w:val="00A96D7C"/>
    <w:rsid w:val="00AA5349"/>
    <w:rsid w:val="00AB0725"/>
    <w:rsid w:val="00AC526B"/>
    <w:rsid w:val="00AD29F3"/>
    <w:rsid w:val="00AE7A09"/>
    <w:rsid w:val="00B23FAD"/>
    <w:rsid w:val="00B376B9"/>
    <w:rsid w:val="00B413F8"/>
    <w:rsid w:val="00B5392F"/>
    <w:rsid w:val="00B57E02"/>
    <w:rsid w:val="00B60D9B"/>
    <w:rsid w:val="00B6214B"/>
    <w:rsid w:val="00B621E2"/>
    <w:rsid w:val="00B72C55"/>
    <w:rsid w:val="00B73C5B"/>
    <w:rsid w:val="00B91F62"/>
    <w:rsid w:val="00B92B33"/>
    <w:rsid w:val="00BB731A"/>
    <w:rsid w:val="00BC1F80"/>
    <w:rsid w:val="00BC6C95"/>
    <w:rsid w:val="00BC7F0A"/>
    <w:rsid w:val="00BE1FA9"/>
    <w:rsid w:val="00BF720F"/>
    <w:rsid w:val="00C022CD"/>
    <w:rsid w:val="00C13F42"/>
    <w:rsid w:val="00C15D46"/>
    <w:rsid w:val="00C25E89"/>
    <w:rsid w:val="00C3057E"/>
    <w:rsid w:val="00C37AD7"/>
    <w:rsid w:val="00C47974"/>
    <w:rsid w:val="00C54148"/>
    <w:rsid w:val="00C54DC4"/>
    <w:rsid w:val="00C56021"/>
    <w:rsid w:val="00C570F1"/>
    <w:rsid w:val="00C64B42"/>
    <w:rsid w:val="00C82838"/>
    <w:rsid w:val="00C87F6A"/>
    <w:rsid w:val="00CA7349"/>
    <w:rsid w:val="00CB4A84"/>
    <w:rsid w:val="00CC2AB3"/>
    <w:rsid w:val="00CC2D15"/>
    <w:rsid w:val="00CC6DDD"/>
    <w:rsid w:val="00CD133B"/>
    <w:rsid w:val="00CD5689"/>
    <w:rsid w:val="00CF7FBE"/>
    <w:rsid w:val="00D00BE8"/>
    <w:rsid w:val="00D027E1"/>
    <w:rsid w:val="00D02A79"/>
    <w:rsid w:val="00D10767"/>
    <w:rsid w:val="00D115F0"/>
    <w:rsid w:val="00D149F4"/>
    <w:rsid w:val="00D2672D"/>
    <w:rsid w:val="00D313C5"/>
    <w:rsid w:val="00D3183D"/>
    <w:rsid w:val="00D4157B"/>
    <w:rsid w:val="00D41CC2"/>
    <w:rsid w:val="00D515EC"/>
    <w:rsid w:val="00D57033"/>
    <w:rsid w:val="00D7725C"/>
    <w:rsid w:val="00D77A44"/>
    <w:rsid w:val="00D82541"/>
    <w:rsid w:val="00D90066"/>
    <w:rsid w:val="00D93573"/>
    <w:rsid w:val="00D93E42"/>
    <w:rsid w:val="00D95784"/>
    <w:rsid w:val="00DA619A"/>
    <w:rsid w:val="00DB1CD8"/>
    <w:rsid w:val="00DB3919"/>
    <w:rsid w:val="00DB44FD"/>
    <w:rsid w:val="00DD0EC4"/>
    <w:rsid w:val="00DE02FA"/>
    <w:rsid w:val="00DE0949"/>
    <w:rsid w:val="00DE51BA"/>
    <w:rsid w:val="00DF3463"/>
    <w:rsid w:val="00DF732E"/>
    <w:rsid w:val="00DF7B91"/>
    <w:rsid w:val="00E162E3"/>
    <w:rsid w:val="00E21D6A"/>
    <w:rsid w:val="00E354D4"/>
    <w:rsid w:val="00E36EDA"/>
    <w:rsid w:val="00E50E36"/>
    <w:rsid w:val="00E57A8E"/>
    <w:rsid w:val="00E65818"/>
    <w:rsid w:val="00E66125"/>
    <w:rsid w:val="00EA0A05"/>
    <w:rsid w:val="00EA27EA"/>
    <w:rsid w:val="00EA5296"/>
    <w:rsid w:val="00EB3039"/>
    <w:rsid w:val="00EB6CB9"/>
    <w:rsid w:val="00EC4132"/>
    <w:rsid w:val="00EC6CE5"/>
    <w:rsid w:val="00ED4FE1"/>
    <w:rsid w:val="00EE1513"/>
    <w:rsid w:val="00EE5022"/>
    <w:rsid w:val="00EF255C"/>
    <w:rsid w:val="00EF402B"/>
    <w:rsid w:val="00F0176D"/>
    <w:rsid w:val="00F04919"/>
    <w:rsid w:val="00F05F40"/>
    <w:rsid w:val="00F06A24"/>
    <w:rsid w:val="00F23861"/>
    <w:rsid w:val="00F25783"/>
    <w:rsid w:val="00F46C6E"/>
    <w:rsid w:val="00F537F8"/>
    <w:rsid w:val="00F5663C"/>
    <w:rsid w:val="00F615A3"/>
    <w:rsid w:val="00F93E80"/>
    <w:rsid w:val="00FA0839"/>
    <w:rsid w:val="00FB76D5"/>
    <w:rsid w:val="00FE7A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3EC2E"/>
  <w15:docId w15:val="{BCC2AE48-CBDF-43EA-8244-8BA1628B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5"/>
  </w:style>
  <w:style w:type="paragraph" w:styleId="Heading1">
    <w:name w:val="heading 1"/>
    <w:basedOn w:val="Normal"/>
    <w:next w:val="Normal"/>
    <w:link w:val="Heading1Char"/>
    <w:uiPriority w:val="9"/>
    <w:qFormat/>
    <w:rsid w:val="00BC1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133B"/>
    <w:pPr>
      <w:keepNext/>
      <w:spacing w:before="220" w:after="220"/>
      <w:outlineLvl w:val="2"/>
    </w:pPr>
    <w:rPr>
      <w:rFonts w:ascii="Arial" w:hAnsi="Arial" w:cs="Arial"/>
      <w:b/>
      <w:color w:val="000000" w:themeColor="text1"/>
      <w:szCs w:val="24"/>
      <w:lang w:val="en-US"/>
    </w:rPr>
  </w:style>
  <w:style w:type="paragraph" w:styleId="Heading4">
    <w:name w:val="heading 4"/>
    <w:basedOn w:val="Normal"/>
    <w:next w:val="Normal"/>
    <w:link w:val="Heading4Char"/>
    <w:uiPriority w:val="9"/>
    <w:unhideWhenUsed/>
    <w:qFormat/>
    <w:rsid w:val="000C43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17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1764"/>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Ttablerow1">
    <w:name w:val="VET table row 1"/>
    <w:basedOn w:val="Normal"/>
    <w:qFormat/>
    <w:rsid w:val="00BE1FA9"/>
    <w:pPr>
      <w:spacing w:after="80"/>
    </w:pPr>
    <w:rPr>
      <w:rFonts w:ascii="Arial" w:hAnsi="Arial" w:cs="Arial"/>
      <w:b/>
      <w:color w:val="FFFFFF" w:themeColor="background1"/>
      <w:sz w:val="21"/>
      <w:szCs w:val="24"/>
      <w:lang w:val="en-US"/>
    </w:rPr>
  </w:style>
  <w:style w:type="paragraph" w:customStyle="1" w:styleId="VETtabletext">
    <w:name w:val="VET table text"/>
    <w:basedOn w:val="Normal"/>
    <w:qFormat/>
    <w:rsid w:val="00BE1FA9"/>
    <w:pPr>
      <w:spacing w:after="80"/>
    </w:pPr>
    <w:rPr>
      <w:rFonts w:ascii="Arial" w:hAnsi="Arial" w:cs="Arial"/>
      <w:color w:val="000000" w:themeColor="text1"/>
      <w:sz w:val="21"/>
      <w:szCs w:val="24"/>
      <w:lang w:eastAsia="ja-JP"/>
    </w:rPr>
  </w:style>
  <w:style w:type="paragraph" w:customStyle="1" w:styleId="VETtableheading">
    <w:name w:val="VET table heading"/>
    <w:basedOn w:val="Normal"/>
    <w:qFormat/>
    <w:rsid w:val="00BE1FA9"/>
    <w:pPr>
      <w:keepNext/>
    </w:pPr>
    <w:rPr>
      <w:rFonts w:ascii="Arial" w:hAnsi="Arial" w:cs="Arial"/>
      <w:b/>
      <w:color w:val="004B88"/>
      <w:lang w:val="en-US"/>
    </w:rPr>
  </w:style>
  <w:style w:type="paragraph" w:styleId="FootnoteText">
    <w:name w:val="footnote text"/>
    <w:basedOn w:val="Normal"/>
    <w:link w:val="FootnoteTextChar"/>
    <w:uiPriority w:val="99"/>
    <w:unhideWhenUsed/>
    <w:rsid w:val="00BE1FA9"/>
    <w:pPr>
      <w:spacing w:after="0" w:line="240" w:lineRule="auto"/>
    </w:pPr>
    <w:rPr>
      <w:rFonts w:ascii="Arial" w:eastAsia="Cambria" w:hAnsi="Arial" w:cs="Arial"/>
      <w:color w:val="000000" w:themeColor="text1"/>
      <w:kern w:val="20"/>
      <w:sz w:val="18"/>
      <w:szCs w:val="20"/>
      <w:lang w:eastAsia="ja-JP"/>
    </w:rPr>
  </w:style>
  <w:style w:type="character" w:customStyle="1" w:styleId="FootnoteTextChar">
    <w:name w:val="Footnote Text Char"/>
    <w:basedOn w:val="DefaultParagraphFont"/>
    <w:link w:val="FootnoteText"/>
    <w:uiPriority w:val="99"/>
    <w:rsid w:val="00BE1FA9"/>
    <w:rPr>
      <w:rFonts w:ascii="Arial" w:eastAsia="Cambria" w:hAnsi="Arial" w:cs="Arial"/>
      <w:color w:val="000000" w:themeColor="text1"/>
      <w:kern w:val="20"/>
      <w:sz w:val="18"/>
      <w:szCs w:val="20"/>
      <w:lang w:eastAsia="ja-JP"/>
    </w:rPr>
  </w:style>
  <w:style w:type="character" w:styleId="FootnoteReference">
    <w:name w:val="footnote reference"/>
    <w:uiPriority w:val="99"/>
    <w:unhideWhenUsed/>
    <w:rsid w:val="00BE1FA9"/>
    <w:rPr>
      <w:rFonts w:ascii="Arial" w:hAnsi="Arial"/>
      <w:sz w:val="18"/>
      <w:vertAlign w:val="superscript"/>
    </w:rPr>
  </w:style>
  <w:style w:type="paragraph" w:customStyle="1" w:styleId="Footnotes">
    <w:name w:val="Footnotes"/>
    <w:basedOn w:val="FootnoteText"/>
    <w:link w:val="FootnotesChar"/>
    <w:qFormat/>
    <w:rsid w:val="00BE1FA9"/>
    <w:rPr>
      <w:szCs w:val="18"/>
    </w:rPr>
  </w:style>
  <w:style w:type="character" w:customStyle="1" w:styleId="FootnotesChar">
    <w:name w:val="Footnotes Char"/>
    <w:basedOn w:val="FootnoteTextChar"/>
    <w:link w:val="Footnotes"/>
    <w:rsid w:val="00BE1FA9"/>
    <w:rPr>
      <w:rFonts w:ascii="Arial" w:eastAsia="Cambria" w:hAnsi="Arial" w:cs="Arial"/>
      <w:color w:val="000000" w:themeColor="text1"/>
      <w:kern w:val="20"/>
      <w:sz w:val="18"/>
      <w:szCs w:val="18"/>
      <w:lang w:eastAsia="ja-JP"/>
    </w:rPr>
  </w:style>
  <w:style w:type="paragraph" w:styleId="Header">
    <w:name w:val="header"/>
    <w:basedOn w:val="Normal"/>
    <w:link w:val="HeaderChar"/>
    <w:uiPriority w:val="99"/>
    <w:unhideWhenUsed/>
    <w:rsid w:val="00CD1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3B"/>
  </w:style>
  <w:style w:type="paragraph" w:styleId="Footer">
    <w:name w:val="footer"/>
    <w:basedOn w:val="Normal"/>
    <w:link w:val="FooterChar"/>
    <w:uiPriority w:val="99"/>
    <w:unhideWhenUsed/>
    <w:rsid w:val="00CD1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3B"/>
  </w:style>
  <w:style w:type="paragraph" w:customStyle="1" w:styleId="VETQuote">
    <w:name w:val="VET Quote"/>
    <w:basedOn w:val="Normal"/>
    <w:link w:val="VETQuoteChar"/>
    <w:qFormat/>
    <w:rsid w:val="00CD133B"/>
    <w:pPr>
      <w:ind w:left="720"/>
    </w:pPr>
    <w:rPr>
      <w:rFonts w:ascii="Arial" w:hAnsi="Arial" w:cs="Arial"/>
      <w:i/>
      <w:color w:val="0070C0"/>
      <w:szCs w:val="24"/>
      <w:lang w:val="en-US"/>
    </w:rPr>
  </w:style>
  <w:style w:type="character" w:customStyle="1" w:styleId="VETQuoteChar">
    <w:name w:val="VET Quote Char"/>
    <w:basedOn w:val="DefaultParagraphFont"/>
    <w:link w:val="VETQuote"/>
    <w:rsid w:val="00CD133B"/>
    <w:rPr>
      <w:rFonts w:ascii="Arial" w:hAnsi="Arial" w:cs="Arial"/>
      <w:i/>
      <w:color w:val="0070C0"/>
      <w:szCs w:val="24"/>
      <w:lang w:val="en-US"/>
    </w:rPr>
  </w:style>
  <w:style w:type="paragraph" w:customStyle="1" w:styleId="VETbodycopy">
    <w:name w:val="VET body copy"/>
    <w:basedOn w:val="Normal"/>
    <w:link w:val="VETbodycopyChar"/>
    <w:qFormat/>
    <w:rsid w:val="00CD133B"/>
    <w:rPr>
      <w:rFonts w:ascii="Arial" w:hAnsi="Arial" w:cs="Arial"/>
      <w:color w:val="000000" w:themeColor="text1"/>
      <w:szCs w:val="24"/>
      <w:lang w:eastAsia="ja-JP"/>
    </w:rPr>
  </w:style>
  <w:style w:type="character" w:customStyle="1" w:styleId="VETbodycopyChar">
    <w:name w:val="VET body copy Char"/>
    <w:basedOn w:val="DefaultParagraphFont"/>
    <w:link w:val="VETbodycopy"/>
    <w:rsid w:val="00CD133B"/>
    <w:rPr>
      <w:rFonts w:ascii="Arial" w:hAnsi="Arial" w:cs="Arial"/>
      <w:color w:val="000000" w:themeColor="text1"/>
      <w:szCs w:val="24"/>
      <w:lang w:eastAsia="ja-JP"/>
    </w:rPr>
  </w:style>
  <w:style w:type="character" w:customStyle="1" w:styleId="Heading3Char">
    <w:name w:val="Heading 3 Char"/>
    <w:basedOn w:val="DefaultParagraphFont"/>
    <w:link w:val="Heading3"/>
    <w:uiPriority w:val="9"/>
    <w:rsid w:val="00CD133B"/>
    <w:rPr>
      <w:rFonts w:ascii="Arial" w:hAnsi="Arial" w:cs="Arial"/>
      <w:b/>
      <w:color w:val="000000" w:themeColor="text1"/>
      <w:szCs w:val="24"/>
      <w:lang w:val="en-US"/>
    </w:rPr>
  </w:style>
  <w:style w:type="paragraph" w:customStyle="1" w:styleId="VETfootnote">
    <w:name w:val="VET footnote"/>
    <w:basedOn w:val="FootnoteText"/>
    <w:link w:val="VETfootnoteChar"/>
    <w:qFormat/>
    <w:rsid w:val="00CD133B"/>
    <w:pPr>
      <w:contextualSpacing/>
    </w:pPr>
    <w:rPr>
      <w:szCs w:val="18"/>
    </w:rPr>
  </w:style>
  <w:style w:type="character" w:customStyle="1" w:styleId="VETfootnoteChar">
    <w:name w:val="VET footnote Char"/>
    <w:basedOn w:val="FootnoteTextChar"/>
    <w:link w:val="VETfootnote"/>
    <w:rsid w:val="00CD133B"/>
    <w:rPr>
      <w:rFonts w:ascii="Arial" w:eastAsia="Cambria" w:hAnsi="Arial" w:cs="Arial"/>
      <w:color w:val="000000" w:themeColor="text1"/>
      <w:kern w:val="20"/>
      <w:sz w:val="18"/>
      <w:szCs w:val="18"/>
      <w:lang w:eastAsia="ja-JP"/>
    </w:rPr>
  </w:style>
  <w:style w:type="paragraph" w:customStyle="1" w:styleId="VETRecommendations">
    <w:name w:val="VET Recommendations"/>
    <w:basedOn w:val="VETbodycopy"/>
    <w:link w:val="VETRecommendationsChar"/>
    <w:qFormat/>
    <w:rsid w:val="0004179C"/>
    <w:pPr>
      <w:keepLines/>
      <w:spacing w:before="160"/>
      <w:ind w:left="720" w:hanging="720"/>
    </w:pPr>
  </w:style>
  <w:style w:type="character" w:customStyle="1" w:styleId="VETRecommendationsChar">
    <w:name w:val="VET Recommendations Char"/>
    <w:basedOn w:val="VETbodycopyChar"/>
    <w:link w:val="VETRecommendations"/>
    <w:rsid w:val="0004179C"/>
    <w:rPr>
      <w:rFonts w:ascii="Arial" w:hAnsi="Arial" w:cs="Arial"/>
      <w:color w:val="000000" w:themeColor="text1"/>
      <w:szCs w:val="24"/>
      <w:lang w:eastAsia="ja-JP"/>
    </w:rPr>
  </w:style>
  <w:style w:type="paragraph" w:customStyle="1" w:styleId="VETRecbulletpoints">
    <w:name w:val="VET Rec bullet points"/>
    <w:basedOn w:val="VETRecommendations"/>
    <w:qFormat/>
    <w:rsid w:val="0004179C"/>
    <w:pPr>
      <w:numPr>
        <w:numId w:val="1"/>
      </w:numPr>
      <w:tabs>
        <w:tab w:val="num" w:pos="360"/>
      </w:tabs>
      <w:spacing w:before="0"/>
      <w:ind w:left="1446" w:hanging="357"/>
      <w:contextualSpacing/>
    </w:pPr>
  </w:style>
  <w:style w:type="paragraph" w:styleId="BalloonText">
    <w:name w:val="Balloon Text"/>
    <w:basedOn w:val="Normal"/>
    <w:link w:val="BalloonTextChar"/>
    <w:uiPriority w:val="99"/>
    <w:semiHidden/>
    <w:unhideWhenUsed/>
    <w:rsid w:val="005A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2A"/>
    <w:rPr>
      <w:rFonts w:ascii="Segoe UI" w:hAnsi="Segoe UI" w:cs="Segoe UI"/>
      <w:sz w:val="18"/>
      <w:szCs w:val="18"/>
    </w:rPr>
  </w:style>
  <w:style w:type="table" w:styleId="TableGrid">
    <w:name w:val="Table Grid"/>
    <w:basedOn w:val="TableNormal"/>
    <w:uiPriority w:val="39"/>
    <w:rsid w:val="00B72C55"/>
    <w:pPr>
      <w:spacing w:after="0" w:line="240" w:lineRule="auto"/>
    </w:pPr>
    <w:rPr>
      <w:rFonts w:ascii="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TfootnotesChar">
    <w:name w:val="VET footnotes Char"/>
    <w:basedOn w:val="DefaultParagraphFont"/>
    <w:link w:val="VETfootnotes"/>
    <w:locked/>
    <w:rsid w:val="003B7C5B"/>
    <w:rPr>
      <w:rFonts w:ascii="Arial" w:hAnsi="Arial" w:cs="Arial"/>
      <w:sz w:val="18"/>
      <w:szCs w:val="18"/>
    </w:rPr>
  </w:style>
  <w:style w:type="paragraph" w:customStyle="1" w:styleId="VETfootnotes">
    <w:name w:val="VET footnotes"/>
    <w:basedOn w:val="Normal"/>
    <w:link w:val="VETfootnotesChar"/>
    <w:qFormat/>
    <w:rsid w:val="003B7C5B"/>
    <w:pPr>
      <w:spacing w:after="0" w:line="240" w:lineRule="auto"/>
    </w:pPr>
    <w:rPr>
      <w:rFonts w:ascii="Arial" w:hAnsi="Arial" w:cs="Arial"/>
      <w:sz w:val="18"/>
      <w:szCs w:val="18"/>
    </w:rPr>
  </w:style>
  <w:style w:type="paragraph" w:styleId="ListParagraph">
    <w:name w:val="List Paragraph"/>
    <w:aliases w:val="Recommendation,L,0Bullet,Bullet point,Bullets,Content descriptions,DDM Gen Text,Dot point 1.5 line spacing,Indented bullet,List Paragraph - bullets,List Paragraph Number,List Paragraph1,List Paragraph11,List Paragraph2,bullet point list"/>
    <w:basedOn w:val="Normal"/>
    <w:link w:val="ListParagraphChar"/>
    <w:uiPriority w:val="34"/>
    <w:qFormat/>
    <w:rsid w:val="00A27FF3"/>
    <w:pPr>
      <w:ind w:left="720"/>
      <w:contextualSpacing/>
    </w:pPr>
  </w:style>
  <w:style w:type="paragraph" w:customStyle="1" w:styleId="h2">
    <w:name w:val="h2"/>
    <w:basedOn w:val="Normal"/>
    <w:link w:val="h2Char"/>
    <w:qFormat/>
    <w:rsid w:val="006C1524"/>
    <w:pPr>
      <w:tabs>
        <w:tab w:val="left" w:pos="2731"/>
      </w:tabs>
      <w:spacing w:before="360" w:after="360" w:line="240" w:lineRule="auto"/>
      <w:outlineLvl w:val="1"/>
    </w:pPr>
    <w:rPr>
      <w:rFonts w:ascii="Arial" w:hAnsi="Arial" w:cs="Arial"/>
      <w:b/>
      <w:color w:val="004B88"/>
      <w:sz w:val="36"/>
      <w:szCs w:val="24"/>
      <w:lang w:val="en-US" w:eastAsia="ja-JP"/>
    </w:rPr>
  </w:style>
  <w:style w:type="paragraph" w:customStyle="1" w:styleId="h3">
    <w:name w:val="h3"/>
    <w:basedOn w:val="Heading2"/>
    <w:link w:val="h3Char"/>
    <w:qFormat/>
    <w:rsid w:val="006C1524"/>
    <w:pPr>
      <w:keepLines w:val="0"/>
      <w:spacing w:before="280" w:after="280"/>
      <w:outlineLvl w:val="2"/>
    </w:pPr>
    <w:rPr>
      <w:rFonts w:ascii="Arial" w:hAnsi="Arial" w:cs="Arial"/>
      <w:color w:val="000000" w:themeColor="text1"/>
      <w:sz w:val="32"/>
      <w:szCs w:val="32"/>
      <w:lang w:eastAsia="ja-JP"/>
    </w:rPr>
  </w:style>
  <w:style w:type="character" w:customStyle="1" w:styleId="h2Char">
    <w:name w:val="h2 Char"/>
    <w:basedOn w:val="DefaultParagraphFont"/>
    <w:link w:val="h2"/>
    <w:rsid w:val="006C1524"/>
    <w:rPr>
      <w:rFonts w:ascii="Arial" w:hAnsi="Arial" w:cs="Arial"/>
      <w:b/>
      <w:color w:val="004B88"/>
      <w:sz w:val="36"/>
      <w:szCs w:val="24"/>
      <w:lang w:val="en-US" w:eastAsia="ja-JP"/>
    </w:rPr>
  </w:style>
  <w:style w:type="character" w:customStyle="1" w:styleId="h3Char">
    <w:name w:val="h3 Char"/>
    <w:basedOn w:val="Heading2Char"/>
    <w:link w:val="h3"/>
    <w:rsid w:val="006C1524"/>
    <w:rPr>
      <w:rFonts w:ascii="Arial" w:eastAsiaTheme="majorEastAsia" w:hAnsi="Arial" w:cs="Arial"/>
      <w:color w:val="000000" w:themeColor="text1"/>
      <w:sz w:val="32"/>
      <w:szCs w:val="32"/>
      <w:lang w:eastAsia="ja-JP"/>
    </w:rPr>
  </w:style>
  <w:style w:type="character" w:customStyle="1" w:styleId="Heading2Char">
    <w:name w:val="Heading 2 Char"/>
    <w:basedOn w:val="DefaultParagraphFont"/>
    <w:link w:val="Heading2"/>
    <w:uiPriority w:val="9"/>
    <w:rsid w:val="006C152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C1F8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34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C434C"/>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0C434C"/>
    <w:rPr>
      <w:rFonts w:ascii="Times New Roman" w:eastAsia="Times New Roman" w:hAnsi="Times New Roman" w:cs="Times New Roman"/>
      <w:sz w:val="24"/>
      <w:szCs w:val="24"/>
      <w:lang w:val="en-GB" w:eastAsia="en-GB" w:bidi="en-GB"/>
    </w:rPr>
  </w:style>
  <w:style w:type="character" w:styleId="Hyperlink">
    <w:name w:val="Hyperlink"/>
    <w:basedOn w:val="DefaultParagraphFont"/>
    <w:uiPriority w:val="99"/>
    <w:unhideWhenUsed/>
    <w:rsid w:val="00163155"/>
    <w:rPr>
      <w:color w:val="0563C1" w:themeColor="hyperlink"/>
      <w:u w:val="single"/>
    </w:rPr>
  </w:style>
  <w:style w:type="paragraph" w:styleId="NormalWeb">
    <w:name w:val="Normal (Web)"/>
    <w:basedOn w:val="Normal"/>
    <w:uiPriority w:val="99"/>
    <w:unhideWhenUsed/>
    <w:rsid w:val="00855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855E4D"/>
    <w:pPr>
      <w:spacing w:after="0" w:line="240" w:lineRule="auto"/>
    </w:pPr>
    <w:rPr>
      <w:sz w:val="20"/>
      <w:szCs w:val="20"/>
    </w:rPr>
  </w:style>
  <w:style w:type="character" w:customStyle="1" w:styleId="EndnoteTextChar">
    <w:name w:val="Endnote Text Char"/>
    <w:basedOn w:val="DefaultParagraphFont"/>
    <w:link w:val="EndnoteText"/>
    <w:uiPriority w:val="99"/>
    <w:rsid w:val="00855E4D"/>
    <w:rPr>
      <w:sz w:val="20"/>
      <w:szCs w:val="20"/>
    </w:rPr>
  </w:style>
  <w:style w:type="character" w:styleId="EndnoteReference">
    <w:name w:val="endnote reference"/>
    <w:basedOn w:val="DefaultParagraphFont"/>
    <w:uiPriority w:val="99"/>
    <w:semiHidden/>
    <w:unhideWhenUsed/>
    <w:rsid w:val="00855E4D"/>
    <w:rPr>
      <w:vertAlign w:val="superscript"/>
    </w:rPr>
  </w:style>
  <w:style w:type="paragraph" w:customStyle="1" w:styleId="COESTopicHeadingSub">
    <w:name w:val="COES Topic Heading Sub"/>
    <w:basedOn w:val="Normal"/>
    <w:rsid w:val="008559BE"/>
    <w:pPr>
      <w:spacing w:after="120" w:line="240" w:lineRule="auto"/>
      <w:jc w:val="center"/>
    </w:pPr>
    <w:rPr>
      <w:rFonts w:ascii="Arial" w:eastAsia="Cambria" w:hAnsi="Arial" w:cs="Arial"/>
      <w:b/>
      <w:bCs/>
      <w:sz w:val="28"/>
      <w:szCs w:val="28"/>
    </w:rPr>
  </w:style>
  <w:style w:type="paragraph" w:customStyle="1" w:styleId="COESBody">
    <w:name w:val="COES Body"/>
    <w:basedOn w:val="Normal"/>
    <w:uiPriority w:val="99"/>
    <w:rsid w:val="008559BE"/>
    <w:pPr>
      <w:spacing w:after="0" w:line="276" w:lineRule="auto"/>
      <w:jc w:val="both"/>
    </w:pPr>
    <w:rPr>
      <w:rFonts w:ascii="Arial" w:eastAsia="Cambria" w:hAnsi="Arial" w:cs="Arial"/>
      <w:sz w:val="20"/>
      <w:szCs w:val="20"/>
    </w:rPr>
  </w:style>
  <w:style w:type="character" w:styleId="Emphasis">
    <w:name w:val="Emphasis"/>
    <w:uiPriority w:val="20"/>
    <w:qFormat/>
    <w:rsid w:val="00EC6CE5"/>
    <w:rPr>
      <w:i/>
      <w:iCs/>
    </w:rPr>
  </w:style>
  <w:style w:type="paragraph" w:styleId="Caption">
    <w:name w:val="caption"/>
    <w:basedOn w:val="Normal"/>
    <w:next w:val="Normal"/>
    <w:uiPriority w:val="35"/>
    <w:unhideWhenUsed/>
    <w:qFormat/>
    <w:rsid w:val="00EC6CE5"/>
    <w:pPr>
      <w:spacing w:after="200" w:line="240" w:lineRule="auto"/>
    </w:pPr>
    <w:rPr>
      <w:b/>
      <w:bCs/>
      <w:color w:val="5B9BD5" w:themeColor="accent1"/>
      <w:sz w:val="18"/>
      <w:szCs w:val="18"/>
    </w:rPr>
  </w:style>
  <w:style w:type="character" w:customStyle="1" w:styleId="ListParagraphChar">
    <w:name w:val="List Paragraph Char"/>
    <w:aliases w:val="Recommendation Char,L Char,0Bullet Char,Bullet point Char,Bullets Char,Content descriptions Char,DDM Gen Text Char,Dot point 1.5 line spacing Char,Indented bullet Char,List Paragraph - bullets Char,List Paragraph Number Char"/>
    <w:link w:val="ListParagraph"/>
    <w:uiPriority w:val="34"/>
    <w:locked/>
    <w:rsid w:val="006D2242"/>
  </w:style>
  <w:style w:type="paragraph" w:customStyle="1" w:styleId="Default">
    <w:name w:val="Default"/>
    <w:rsid w:val="00E66125"/>
    <w:pPr>
      <w:autoSpaceDE w:val="0"/>
      <w:autoSpaceDN w:val="0"/>
      <w:adjustRightInd w:val="0"/>
      <w:spacing w:after="0" w:line="240" w:lineRule="auto"/>
    </w:pPr>
    <w:rPr>
      <w:rFonts w:ascii="Arial" w:hAnsi="Arial" w:cs="Arial"/>
      <w:color w:val="000000"/>
      <w:sz w:val="24"/>
      <w:szCs w:val="24"/>
      <w:lang w:val="en-US"/>
    </w:rPr>
  </w:style>
  <w:style w:type="character" w:styleId="Strong">
    <w:name w:val="Strong"/>
    <w:basedOn w:val="DefaultParagraphFont"/>
    <w:uiPriority w:val="22"/>
    <w:qFormat/>
    <w:rsid w:val="00E66125"/>
    <w:rPr>
      <w:b/>
      <w:bCs/>
    </w:rPr>
  </w:style>
  <w:style w:type="character" w:customStyle="1" w:styleId="apple-converted-space">
    <w:name w:val="apple-converted-space"/>
    <w:basedOn w:val="DefaultParagraphFont"/>
    <w:rsid w:val="009573B7"/>
  </w:style>
  <w:style w:type="character" w:customStyle="1" w:styleId="nlmarticle-title">
    <w:name w:val="nlm_article-title"/>
    <w:basedOn w:val="DefaultParagraphFont"/>
    <w:rsid w:val="009573B7"/>
  </w:style>
  <w:style w:type="character" w:customStyle="1" w:styleId="nlmstring-name">
    <w:name w:val="nlm_string-name"/>
    <w:basedOn w:val="DefaultParagraphFont"/>
    <w:rsid w:val="009573B7"/>
  </w:style>
  <w:style w:type="character" w:customStyle="1" w:styleId="nlmyear">
    <w:name w:val="nlm_year"/>
    <w:basedOn w:val="DefaultParagraphFont"/>
    <w:rsid w:val="009573B7"/>
  </w:style>
  <w:style w:type="character" w:customStyle="1" w:styleId="nlmfpage">
    <w:name w:val="nlm_fpage"/>
    <w:basedOn w:val="DefaultParagraphFont"/>
    <w:rsid w:val="009573B7"/>
  </w:style>
  <w:style w:type="character" w:customStyle="1" w:styleId="nlmlpage">
    <w:name w:val="nlm_lpage"/>
    <w:basedOn w:val="DefaultParagraphFont"/>
    <w:rsid w:val="009573B7"/>
  </w:style>
  <w:style w:type="character" w:customStyle="1" w:styleId="booktitle">
    <w:name w:val="booktitle"/>
    <w:basedOn w:val="DefaultParagraphFont"/>
    <w:rsid w:val="009573B7"/>
  </w:style>
  <w:style w:type="character" w:customStyle="1" w:styleId="authorsname">
    <w:name w:val="authors__name"/>
    <w:basedOn w:val="DefaultParagraphFont"/>
    <w:rsid w:val="009573B7"/>
  </w:style>
  <w:style w:type="character" w:customStyle="1" w:styleId="a-size-large">
    <w:name w:val="a-size-large"/>
    <w:basedOn w:val="DefaultParagraphFont"/>
    <w:rsid w:val="009573B7"/>
  </w:style>
  <w:style w:type="character" w:customStyle="1" w:styleId="a-size-extra-large">
    <w:name w:val="a-size-extra-large"/>
    <w:basedOn w:val="DefaultParagraphFont"/>
    <w:rsid w:val="009573B7"/>
  </w:style>
  <w:style w:type="paragraph" w:styleId="PlainText">
    <w:name w:val="Plain Text"/>
    <w:basedOn w:val="Normal"/>
    <w:link w:val="PlainTextChar"/>
    <w:uiPriority w:val="99"/>
    <w:unhideWhenUsed/>
    <w:rsid w:val="00E65818"/>
    <w:pPr>
      <w:spacing w:after="0" w:line="240" w:lineRule="auto"/>
    </w:pPr>
    <w:rPr>
      <w:rFonts w:ascii="Calibri" w:eastAsia="Times New Roman" w:hAnsi="Calibri" w:cs="Times New Roman"/>
      <w:szCs w:val="21"/>
      <w:lang w:val="x-none"/>
    </w:rPr>
  </w:style>
  <w:style w:type="character" w:customStyle="1" w:styleId="PlainTextChar">
    <w:name w:val="Plain Text Char"/>
    <w:basedOn w:val="DefaultParagraphFont"/>
    <w:link w:val="PlainText"/>
    <w:uiPriority w:val="99"/>
    <w:rsid w:val="00E65818"/>
    <w:rPr>
      <w:rFonts w:ascii="Calibri" w:eastAsia="Times New Roman" w:hAnsi="Calibri" w:cs="Times New Roman"/>
      <w:szCs w:val="21"/>
      <w:lang w:val="x-none"/>
    </w:rPr>
  </w:style>
  <w:style w:type="paragraph" w:customStyle="1" w:styleId="BulletsL2">
    <w:name w:val="Bullets L2"/>
    <w:basedOn w:val="Normal"/>
    <w:link w:val="BulletsL2Char"/>
    <w:qFormat/>
    <w:rsid w:val="000F6DFE"/>
    <w:pPr>
      <w:numPr>
        <w:numId w:val="2"/>
      </w:numPr>
      <w:spacing w:before="40" w:after="120" w:line="280" w:lineRule="exact"/>
    </w:pPr>
    <w:rPr>
      <w:rFonts w:ascii="Arial" w:hAnsi="Arial"/>
      <w:lang w:val="en-US"/>
    </w:rPr>
  </w:style>
  <w:style w:type="character" w:customStyle="1" w:styleId="BulletsL2Char">
    <w:name w:val="Bullets L2 Char"/>
    <w:basedOn w:val="DefaultParagraphFont"/>
    <w:link w:val="BulletsL2"/>
    <w:rsid w:val="000F6DFE"/>
    <w:rPr>
      <w:rFonts w:ascii="Arial" w:hAnsi="Arial"/>
      <w:lang w:val="en-US"/>
    </w:rPr>
  </w:style>
  <w:style w:type="paragraph" w:styleId="NoSpacing">
    <w:name w:val="No Spacing"/>
    <w:uiPriority w:val="1"/>
    <w:qFormat/>
    <w:rsid w:val="000F6DFE"/>
    <w:pPr>
      <w:spacing w:after="0" w:line="240" w:lineRule="auto"/>
    </w:pPr>
    <w:rPr>
      <w:rFonts w:ascii="Calibri" w:eastAsia="Calibri" w:hAnsi="Calibri" w:cs="Times New Roman"/>
    </w:rPr>
  </w:style>
  <w:style w:type="character" w:styleId="HTMLCite">
    <w:name w:val="HTML Cite"/>
    <w:basedOn w:val="DefaultParagraphFont"/>
    <w:uiPriority w:val="99"/>
    <w:semiHidden/>
    <w:unhideWhenUsed/>
    <w:rsid w:val="000F6DFE"/>
    <w:rPr>
      <w:i w:val="0"/>
      <w:iCs w:val="0"/>
      <w:color w:val="388222"/>
    </w:rPr>
  </w:style>
  <w:style w:type="paragraph" w:customStyle="1" w:styleId="COESHeading1">
    <w:name w:val="COES Heading 1"/>
    <w:basedOn w:val="Normal"/>
    <w:uiPriority w:val="99"/>
    <w:rsid w:val="008D31E9"/>
    <w:pPr>
      <w:spacing w:after="120" w:line="240" w:lineRule="auto"/>
    </w:pPr>
    <w:rPr>
      <w:rFonts w:ascii="Arial" w:eastAsia="Cambria" w:hAnsi="Arial" w:cs="Arial"/>
      <w:b/>
      <w:bCs/>
      <w:sz w:val="24"/>
      <w:szCs w:val="24"/>
    </w:rPr>
  </w:style>
  <w:style w:type="paragraph" w:customStyle="1" w:styleId="COESHeading3">
    <w:name w:val="COES Heading 3"/>
    <w:basedOn w:val="Normal"/>
    <w:uiPriority w:val="99"/>
    <w:rsid w:val="008D31E9"/>
    <w:pPr>
      <w:spacing w:after="0" w:line="240" w:lineRule="auto"/>
    </w:pPr>
    <w:rPr>
      <w:rFonts w:ascii="Arial" w:eastAsia="Cambria" w:hAnsi="Arial" w:cs="Arial"/>
      <w:u w:val="single"/>
    </w:rPr>
  </w:style>
  <w:style w:type="paragraph" w:customStyle="1" w:styleId="Attach">
    <w:name w:val="Attach"/>
    <w:basedOn w:val="Normal"/>
    <w:qFormat/>
    <w:rsid w:val="00A215A0"/>
    <w:pPr>
      <w:spacing w:after="0" w:line="240" w:lineRule="auto"/>
    </w:pPr>
    <w:rPr>
      <w:rFonts w:ascii="Franklin Gothic Book" w:hAnsi="Franklin Gothic Book" w:cs="Calibri"/>
      <w:color w:val="000000" w:themeColor="text1"/>
      <w:szCs w:val="21"/>
      <w:lang w:val="en-US"/>
    </w:rPr>
  </w:style>
  <w:style w:type="paragraph" w:customStyle="1" w:styleId="AttachMedium">
    <w:name w:val="Attach Medium"/>
    <w:basedOn w:val="Attach"/>
    <w:qFormat/>
    <w:rsid w:val="00A215A0"/>
    <w:rPr>
      <w:rFonts w:ascii="Franklin Gothic Medium" w:hAnsi="Franklin Gothic Medium"/>
    </w:rPr>
  </w:style>
  <w:style w:type="paragraph" w:customStyle="1" w:styleId="trt0xe">
    <w:name w:val="trt0xe"/>
    <w:basedOn w:val="Normal"/>
    <w:rsid w:val="00902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f4">
    <w:name w:val="ff4"/>
    <w:basedOn w:val="DefaultParagraphFont"/>
    <w:rsid w:val="00902254"/>
  </w:style>
  <w:style w:type="character" w:customStyle="1" w:styleId="ff3">
    <w:name w:val="ff3"/>
    <w:basedOn w:val="DefaultParagraphFont"/>
    <w:rsid w:val="00902254"/>
  </w:style>
  <w:style w:type="character" w:customStyle="1" w:styleId="ff1">
    <w:name w:val="ff1"/>
    <w:basedOn w:val="DefaultParagraphFont"/>
    <w:rsid w:val="00902254"/>
  </w:style>
  <w:style w:type="character" w:customStyle="1" w:styleId="il">
    <w:name w:val="il"/>
    <w:basedOn w:val="DefaultParagraphFont"/>
    <w:rsid w:val="00902254"/>
  </w:style>
  <w:style w:type="character" w:customStyle="1" w:styleId="pspdfkit-6um8mrhfmv4j3nvtw9x41bv9fb">
    <w:name w:val="pspdfkit-6um8mrhfmv4j3nvtw9x41bv9fb"/>
    <w:basedOn w:val="DefaultParagraphFont"/>
    <w:rsid w:val="00F0176D"/>
  </w:style>
  <w:style w:type="paragraph" w:styleId="Bibliography">
    <w:name w:val="Bibliography"/>
    <w:basedOn w:val="Normal"/>
    <w:next w:val="Normal"/>
    <w:uiPriority w:val="37"/>
    <w:unhideWhenUsed/>
    <w:rsid w:val="00835F36"/>
    <w:pPr>
      <w:widowControl w:val="0"/>
      <w:autoSpaceDE w:val="0"/>
      <w:autoSpaceDN w:val="0"/>
      <w:spacing w:after="0" w:line="480" w:lineRule="auto"/>
      <w:ind w:left="720" w:hanging="720"/>
    </w:pPr>
    <w:rPr>
      <w:rFonts w:ascii="Arial" w:eastAsia="Arial" w:hAnsi="Arial" w:cs="Arial"/>
      <w:lang w:val="en-US"/>
    </w:rPr>
  </w:style>
  <w:style w:type="character" w:customStyle="1" w:styleId="inline">
    <w:name w:val="inline"/>
    <w:basedOn w:val="DefaultParagraphFont"/>
    <w:rsid w:val="00835F36"/>
  </w:style>
  <w:style w:type="paragraph" w:customStyle="1" w:styleId="abstract">
    <w:name w:val="abstract"/>
    <w:basedOn w:val="Normal"/>
    <w:rsid w:val="00831E57"/>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831E57"/>
    <w:pPr>
      <w:spacing w:after="0" w:line="240" w:lineRule="auto"/>
      <w:ind w:firstLine="340"/>
      <w:jc w:val="both"/>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831E57"/>
    <w:pPr>
      <w:spacing w:after="0" w:line="240" w:lineRule="auto"/>
    </w:pPr>
    <w:rPr>
      <w:rFonts w:ascii="Times New Roman" w:hAnsi="Times New Roman" w:cs="Times New Roman"/>
      <w:b/>
      <w:sz w:val="32"/>
      <w:szCs w:val="20"/>
    </w:rPr>
  </w:style>
  <w:style w:type="character" w:customStyle="1" w:styleId="TitleChar">
    <w:name w:val="Title Char"/>
    <w:basedOn w:val="DefaultParagraphFont"/>
    <w:link w:val="Title"/>
    <w:uiPriority w:val="10"/>
    <w:rsid w:val="00831E57"/>
    <w:rPr>
      <w:rFonts w:ascii="Times New Roman" w:eastAsiaTheme="minorEastAsia" w:hAnsi="Times New Roman" w:cs="Times New Roman"/>
      <w:b/>
      <w:sz w:val="32"/>
      <w:szCs w:val="20"/>
    </w:rPr>
  </w:style>
  <w:style w:type="paragraph" w:customStyle="1" w:styleId="Authornames">
    <w:name w:val="Author names"/>
    <w:basedOn w:val="Normal"/>
    <w:next w:val="Normal"/>
    <w:qFormat/>
    <w:rsid w:val="00831E57"/>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31E57"/>
    <w:pPr>
      <w:spacing w:before="240" w:after="0" w:line="360" w:lineRule="auto"/>
    </w:pPr>
    <w:rPr>
      <w:rFonts w:ascii="Times New Roman" w:eastAsia="Times New Roman" w:hAnsi="Times New Roman" w:cs="Times New Roman"/>
      <w:i/>
      <w:sz w:val="24"/>
      <w:szCs w:val="24"/>
      <w:lang w:val="en-GB" w:eastAsia="en-GB"/>
    </w:rPr>
  </w:style>
  <w:style w:type="character" w:customStyle="1" w:styleId="UnresolvedMention1">
    <w:name w:val="Unresolved Mention1"/>
    <w:basedOn w:val="DefaultParagraphFont"/>
    <w:uiPriority w:val="99"/>
    <w:semiHidden/>
    <w:unhideWhenUsed/>
    <w:rsid w:val="00831E57"/>
    <w:rPr>
      <w:color w:val="605E5C"/>
      <w:shd w:val="clear" w:color="auto" w:fill="E1DFDD"/>
    </w:rPr>
  </w:style>
  <w:style w:type="paragraph" w:styleId="Quote">
    <w:name w:val="Quote"/>
    <w:basedOn w:val="Normal"/>
    <w:next w:val="Normal"/>
    <w:link w:val="QuoteChar"/>
    <w:uiPriority w:val="29"/>
    <w:qFormat/>
    <w:rsid w:val="00831E57"/>
    <w:pPr>
      <w:spacing w:before="120" w:after="120" w:line="240" w:lineRule="auto"/>
      <w:ind w:left="720"/>
      <w:contextualSpacing/>
      <w:jc w:val="both"/>
    </w:pPr>
    <w:rPr>
      <w:rFonts w:ascii="Times New Roman" w:hAnsi="Times New Roman" w:cs="Times New Roman"/>
      <w:i/>
      <w:iCs/>
      <w:sz w:val="20"/>
      <w:szCs w:val="20"/>
    </w:rPr>
  </w:style>
  <w:style w:type="character" w:customStyle="1" w:styleId="QuoteChar">
    <w:name w:val="Quote Char"/>
    <w:basedOn w:val="DefaultParagraphFont"/>
    <w:link w:val="Quote"/>
    <w:uiPriority w:val="29"/>
    <w:rsid w:val="00831E57"/>
    <w:rPr>
      <w:rFonts w:ascii="Times New Roman" w:eastAsiaTheme="minorEastAsia" w:hAnsi="Times New Roman" w:cs="Times New Roman"/>
      <w:i/>
      <w:iCs/>
      <w:sz w:val="20"/>
      <w:szCs w:val="20"/>
    </w:rPr>
  </w:style>
  <w:style w:type="paragraph" w:styleId="Revision">
    <w:name w:val="Revision"/>
    <w:hidden/>
    <w:uiPriority w:val="99"/>
    <w:semiHidden/>
    <w:rsid w:val="00831E57"/>
    <w:pPr>
      <w:spacing w:after="0" w:line="240" w:lineRule="auto"/>
    </w:pPr>
    <w:rPr>
      <w:rFonts w:ascii="Times New Roman" w:hAnsi="Times New Roman"/>
      <w:sz w:val="20"/>
      <w:lang w:val="en-US"/>
    </w:rPr>
  </w:style>
  <w:style w:type="paragraph" w:styleId="CommentText">
    <w:name w:val="annotation text"/>
    <w:basedOn w:val="Normal"/>
    <w:link w:val="CommentTextChar"/>
    <w:uiPriority w:val="99"/>
    <w:semiHidden/>
    <w:unhideWhenUsed/>
    <w:rsid w:val="00831E57"/>
    <w:pPr>
      <w:spacing w:after="20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831E57"/>
    <w:rPr>
      <w:rFonts w:ascii="Times New Roman" w:eastAsiaTheme="minorEastAsia" w:hAnsi="Times New Roman"/>
      <w:sz w:val="20"/>
      <w:szCs w:val="20"/>
      <w:lang w:val="en-US"/>
    </w:rPr>
  </w:style>
  <w:style w:type="character" w:styleId="CommentReference">
    <w:name w:val="annotation reference"/>
    <w:basedOn w:val="DefaultParagraphFont"/>
    <w:uiPriority w:val="99"/>
    <w:semiHidden/>
    <w:unhideWhenUsed/>
    <w:rsid w:val="00831E57"/>
    <w:rPr>
      <w:sz w:val="16"/>
      <w:szCs w:val="16"/>
    </w:rPr>
  </w:style>
  <w:style w:type="paragraph" w:styleId="CommentSubject">
    <w:name w:val="annotation subject"/>
    <w:basedOn w:val="CommentText"/>
    <w:next w:val="CommentText"/>
    <w:link w:val="CommentSubjectChar"/>
    <w:uiPriority w:val="99"/>
    <w:semiHidden/>
    <w:unhideWhenUsed/>
    <w:rsid w:val="00831E57"/>
    <w:rPr>
      <w:b/>
      <w:bCs/>
    </w:rPr>
  </w:style>
  <w:style w:type="character" w:customStyle="1" w:styleId="CommentSubjectChar">
    <w:name w:val="Comment Subject Char"/>
    <w:basedOn w:val="CommentTextChar"/>
    <w:link w:val="CommentSubject"/>
    <w:uiPriority w:val="99"/>
    <w:semiHidden/>
    <w:rsid w:val="00831E57"/>
    <w:rPr>
      <w:rFonts w:ascii="Times New Roman" w:eastAsiaTheme="minorEastAsia" w:hAnsi="Times New Roman"/>
      <w:b/>
      <w:bCs/>
      <w:sz w:val="20"/>
      <w:szCs w:val="20"/>
      <w:lang w:val="en-US"/>
    </w:rPr>
  </w:style>
  <w:style w:type="paragraph" w:customStyle="1" w:styleId="1Para">
    <w:name w:val="1_Para"/>
    <w:basedOn w:val="Normal"/>
    <w:qFormat/>
    <w:rsid w:val="00831E57"/>
    <w:pPr>
      <w:spacing w:before="120" w:after="240" w:line="360" w:lineRule="auto"/>
      <w:ind w:firstLine="720"/>
    </w:pPr>
    <w:rPr>
      <w:rFonts w:ascii="Arial" w:hAnsi="Arial"/>
      <w:lang w:val="en-CA"/>
    </w:rPr>
  </w:style>
  <w:style w:type="character" w:styleId="FollowedHyperlink">
    <w:name w:val="FollowedHyperlink"/>
    <w:basedOn w:val="DefaultParagraphFont"/>
    <w:uiPriority w:val="99"/>
    <w:semiHidden/>
    <w:unhideWhenUsed/>
    <w:rsid w:val="00831E57"/>
    <w:rPr>
      <w:color w:val="954F72" w:themeColor="followedHyperlink"/>
      <w:u w:val="single"/>
    </w:rPr>
  </w:style>
  <w:style w:type="paragraph" w:customStyle="1" w:styleId="dx-doi">
    <w:name w:val="dx-doi"/>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va-e-listitem">
    <w:name w:val="nova-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dentifier">
    <w:name w:val="identifier"/>
    <w:basedOn w:val="DefaultParagraphFont"/>
    <w:rsid w:val="00D7725C"/>
  </w:style>
  <w:style w:type="paragraph" w:customStyle="1" w:styleId="nova-legacy-e-listitem">
    <w:name w:val="nova-legacy-e-list__item"/>
    <w:basedOn w:val="Normal"/>
    <w:rsid w:val="00D772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Numbered">
    <w:name w:val="B-Numbered"/>
    <w:basedOn w:val="Normal"/>
    <w:rsid w:val="00D7725C"/>
    <w:pPr>
      <w:tabs>
        <w:tab w:val="left" w:pos="630"/>
      </w:tabs>
      <w:spacing w:after="240" w:line="240" w:lineRule="auto"/>
      <w:ind w:left="630" w:hanging="630"/>
      <w:jc w:val="both"/>
    </w:pPr>
    <w:rPr>
      <w:rFonts w:ascii="Times New Roman" w:eastAsia="Times New Roman" w:hAnsi="Times New Roman" w:cs="Times New Roman"/>
      <w:sz w:val="20"/>
      <w:szCs w:val="20"/>
    </w:rPr>
  </w:style>
  <w:style w:type="paragraph" w:styleId="TOC1">
    <w:name w:val="toc 1"/>
    <w:basedOn w:val="Normal"/>
    <w:next w:val="Normal"/>
    <w:autoRedefine/>
    <w:uiPriority w:val="39"/>
    <w:semiHidden/>
    <w:unhideWhenUsed/>
    <w:rsid w:val="00DB3919"/>
    <w:pPr>
      <w:widowControl w:val="0"/>
      <w:spacing w:after="0" w:line="240" w:lineRule="auto"/>
      <w:jc w:val="both"/>
    </w:pPr>
    <w:rPr>
      <w:kern w:val="2"/>
      <w:sz w:val="21"/>
      <w:lang w:eastAsia="zh-CN"/>
    </w:rPr>
  </w:style>
  <w:style w:type="paragraph" w:styleId="TOC2">
    <w:name w:val="toc 2"/>
    <w:basedOn w:val="Normal"/>
    <w:next w:val="Normal"/>
    <w:autoRedefine/>
    <w:uiPriority w:val="39"/>
    <w:semiHidden/>
    <w:unhideWhenUsed/>
    <w:rsid w:val="00DB3919"/>
    <w:pPr>
      <w:widowControl w:val="0"/>
      <w:spacing w:after="0" w:line="240" w:lineRule="auto"/>
      <w:ind w:leftChars="200" w:left="420"/>
      <w:jc w:val="both"/>
    </w:pPr>
    <w:rPr>
      <w:kern w:val="2"/>
      <w:sz w:val="21"/>
      <w:lang w:eastAsia="zh-CN"/>
    </w:rPr>
  </w:style>
  <w:style w:type="paragraph" w:styleId="TOCHeading">
    <w:name w:val="TOC Heading"/>
    <w:basedOn w:val="Heading1"/>
    <w:next w:val="Normal"/>
    <w:uiPriority w:val="39"/>
    <w:semiHidden/>
    <w:unhideWhenUsed/>
    <w:qFormat/>
    <w:rsid w:val="00DB3919"/>
    <w:pPr>
      <w:spacing w:line="256" w:lineRule="auto"/>
      <w:outlineLvl w:val="9"/>
    </w:pPr>
    <w:rPr>
      <w:lang w:eastAsia="zh-CN"/>
    </w:rPr>
  </w:style>
  <w:style w:type="paragraph" w:customStyle="1" w:styleId="TableParagraph">
    <w:name w:val="Table Paragraph"/>
    <w:basedOn w:val="Normal"/>
    <w:uiPriority w:val="1"/>
    <w:qFormat/>
    <w:rsid w:val="00DB3919"/>
    <w:pPr>
      <w:widowControl w:val="0"/>
      <w:autoSpaceDE w:val="0"/>
      <w:autoSpaceDN w:val="0"/>
      <w:spacing w:before="40" w:after="0" w:line="240" w:lineRule="auto"/>
    </w:pPr>
    <w:rPr>
      <w:rFonts w:ascii="Palatino Linotype" w:eastAsia="Palatino Linotype" w:hAnsi="Palatino Linotype" w:cs="Palatino Linotype"/>
      <w:lang w:val="en-US"/>
    </w:rPr>
  </w:style>
  <w:style w:type="character" w:customStyle="1" w:styleId="authors">
    <w:name w:val="authors"/>
    <w:basedOn w:val="DefaultParagraphFont"/>
    <w:rsid w:val="00C15D46"/>
  </w:style>
  <w:style w:type="character" w:customStyle="1" w:styleId="Date1">
    <w:name w:val="Date1"/>
    <w:basedOn w:val="DefaultParagraphFont"/>
    <w:rsid w:val="00C15D46"/>
  </w:style>
  <w:style w:type="character" w:customStyle="1" w:styleId="arttitle">
    <w:name w:val="art_title"/>
    <w:basedOn w:val="DefaultParagraphFont"/>
    <w:rsid w:val="00C15D46"/>
  </w:style>
  <w:style w:type="character" w:customStyle="1" w:styleId="serialtitle">
    <w:name w:val="serial_title"/>
    <w:basedOn w:val="DefaultParagraphFont"/>
    <w:rsid w:val="00C15D46"/>
  </w:style>
  <w:style w:type="character" w:customStyle="1" w:styleId="volumeissue">
    <w:name w:val="volume_issue"/>
    <w:basedOn w:val="DefaultParagraphFont"/>
    <w:rsid w:val="00C15D46"/>
  </w:style>
  <w:style w:type="character" w:customStyle="1" w:styleId="pagerange">
    <w:name w:val="page_range"/>
    <w:basedOn w:val="DefaultParagraphFont"/>
    <w:rsid w:val="00C15D46"/>
  </w:style>
  <w:style w:type="character" w:customStyle="1" w:styleId="doilink">
    <w:name w:val="doi_link"/>
    <w:basedOn w:val="DefaultParagraphFont"/>
    <w:rsid w:val="00C15D46"/>
  </w:style>
  <w:style w:type="character" w:customStyle="1" w:styleId="hlfld-contribauthor">
    <w:name w:val="hlfld-contribauthor"/>
    <w:basedOn w:val="DefaultParagraphFont"/>
    <w:rsid w:val="00C15D46"/>
  </w:style>
  <w:style w:type="character" w:customStyle="1" w:styleId="nlmgiven-names">
    <w:name w:val="nlm_given-names"/>
    <w:basedOn w:val="DefaultParagraphFont"/>
    <w:rsid w:val="00C15D46"/>
  </w:style>
  <w:style w:type="character" w:customStyle="1" w:styleId="nlmpub-id">
    <w:name w:val="nlm_pub-id"/>
    <w:basedOn w:val="DefaultParagraphFont"/>
    <w:rsid w:val="00C15D46"/>
  </w:style>
  <w:style w:type="character" w:customStyle="1" w:styleId="title-text">
    <w:name w:val="title-text"/>
    <w:basedOn w:val="DefaultParagraphFont"/>
    <w:rsid w:val="00F46C6E"/>
  </w:style>
  <w:style w:type="character" w:customStyle="1" w:styleId="sr-only">
    <w:name w:val="sr-only"/>
    <w:basedOn w:val="DefaultParagraphFont"/>
    <w:rsid w:val="00F46C6E"/>
  </w:style>
  <w:style w:type="character" w:customStyle="1" w:styleId="text">
    <w:name w:val="text"/>
    <w:basedOn w:val="DefaultParagraphFont"/>
    <w:rsid w:val="00F46C6E"/>
  </w:style>
  <w:style w:type="character" w:customStyle="1" w:styleId="Heading5Char">
    <w:name w:val="Heading 5 Char"/>
    <w:basedOn w:val="DefaultParagraphFont"/>
    <w:link w:val="Heading5"/>
    <w:uiPriority w:val="9"/>
    <w:semiHidden/>
    <w:rsid w:val="000F1764"/>
    <w:rPr>
      <w:rFonts w:asciiTheme="majorHAnsi" w:eastAsiaTheme="majorEastAsia" w:hAnsiTheme="majorHAnsi" w:cstheme="majorBidi"/>
      <w:color w:val="2E74B5" w:themeColor="accent1" w:themeShade="BF"/>
    </w:rPr>
  </w:style>
  <w:style w:type="paragraph" w:styleId="BodyText2">
    <w:name w:val="Body Text 2"/>
    <w:basedOn w:val="Normal"/>
    <w:link w:val="BodyText2Char"/>
    <w:uiPriority w:val="99"/>
    <w:semiHidden/>
    <w:unhideWhenUsed/>
    <w:rsid w:val="000F1764"/>
    <w:pPr>
      <w:spacing w:after="120" w:line="480" w:lineRule="auto"/>
    </w:pPr>
  </w:style>
  <w:style w:type="character" w:customStyle="1" w:styleId="BodyText2Char">
    <w:name w:val="Body Text 2 Char"/>
    <w:basedOn w:val="DefaultParagraphFont"/>
    <w:link w:val="BodyText2"/>
    <w:uiPriority w:val="99"/>
    <w:semiHidden/>
    <w:rsid w:val="000F1764"/>
  </w:style>
  <w:style w:type="character" w:customStyle="1" w:styleId="Heading6Char">
    <w:name w:val="Heading 6 Char"/>
    <w:basedOn w:val="DefaultParagraphFont"/>
    <w:link w:val="Heading6"/>
    <w:uiPriority w:val="9"/>
    <w:semiHidden/>
    <w:rsid w:val="000F1764"/>
    <w:rPr>
      <w:rFonts w:ascii="Calibri" w:eastAsia="Times New Roman" w:hAnsi="Calibri" w:cs="Times New Roman"/>
      <w:b/>
      <w:bCs/>
      <w:lang w:val="en-US"/>
    </w:rPr>
  </w:style>
  <w:style w:type="paragraph" w:styleId="BodyText3">
    <w:name w:val="Body Text 3"/>
    <w:basedOn w:val="Normal"/>
    <w:link w:val="BodyText3Char"/>
    <w:uiPriority w:val="99"/>
    <w:unhideWhenUsed/>
    <w:rsid w:val="000F1764"/>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0F1764"/>
    <w:rPr>
      <w:rFonts w:ascii="Times New Roman" w:eastAsia="Times New Roman" w:hAnsi="Times New Roman" w:cs="Times New Roman"/>
      <w:sz w:val="16"/>
      <w:szCs w:val="16"/>
      <w:lang w:val="en-US"/>
    </w:rPr>
  </w:style>
  <w:style w:type="character" w:customStyle="1" w:styleId="auth">
    <w:name w:val="auth"/>
    <w:basedOn w:val="DefaultParagraphFont"/>
    <w:rsid w:val="000F1764"/>
  </w:style>
  <w:style w:type="paragraph" w:customStyle="1" w:styleId="lead">
    <w:name w:val="lead"/>
    <w:basedOn w:val="Normal"/>
    <w:rsid w:val="00310F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pub-sectiontitle">
    <w:name w:val="epub-section__title"/>
    <w:basedOn w:val="DefaultParagraphFont"/>
    <w:rsid w:val="007F5708"/>
  </w:style>
  <w:style w:type="character" w:customStyle="1" w:styleId="comma-separator">
    <w:name w:val="comma-separator"/>
    <w:basedOn w:val="DefaultParagraphFont"/>
    <w:rsid w:val="007F5708"/>
  </w:style>
  <w:style w:type="character" w:customStyle="1" w:styleId="dot-separator">
    <w:name w:val="dot-separator"/>
    <w:basedOn w:val="DefaultParagraphFont"/>
    <w:rsid w:val="007F5708"/>
  </w:style>
  <w:style w:type="character" w:customStyle="1" w:styleId="epub-sectiondate">
    <w:name w:val="epub-section__date"/>
    <w:basedOn w:val="DefaultParagraphFont"/>
    <w:rsid w:val="007F5708"/>
  </w:style>
  <w:style w:type="paragraph" w:customStyle="1" w:styleId="pdf">
    <w:name w:val="pdf"/>
    <w:basedOn w:val="Normal"/>
    <w:rsid w:val="00E50E3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767">
      <w:bodyDiv w:val="1"/>
      <w:marLeft w:val="0"/>
      <w:marRight w:val="0"/>
      <w:marTop w:val="0"/>
      <w:marBottom w:val="0"/>
      <w:divBdr>
        <w:top w:val="none" w:sz="0" w:space="0" w:color="auto"/>
        <w:left w:val="none" w:sz="0" w:space="0" w:color="auto"/>
        <w:bottom w:val="none" w:sz="0" w:space="0" w:color="auto"/>
        <w:right w:val="none" w:sz="0" w:space="0" w:color="auto"/>
      </w:divBdr>
    </w:div>
    <w:div w:id="17434802">
      <w:bodyDiv w:val="1"/>
      <w:marLeft w:val="0"/>
      <w:marRight w:val="0"/>
      <w:marTop w:val="0"/>
      <w:marBottom w:val="0"/>
      <w:divBdr>
        <w:top w:val="none" w:sz="0" w:space="0" w:color="auto"/>
        <w:left w:val="none" w:sz="0" w:space="0" w:color="auto"/>
        <w:bottom w:val="none" w:sz="0" w:space="0" w:color="auto"/>
        <w:right w:val="none" w:sz="0" w:space="0" w:color="auto"/>
      </w:divBdr>
      <w:divsChild>
        <w:div w:id="1919707571">
          <w:marLeft w:val="288"/>
          <w:marRight w:val="0"/>
          <w:marTop w:val="180"/>
          <w:marBottom w:val="0"/>
          <w:divBdr>
            <w:top w:val="none" w:sz="0" w:space="0" w:color="auto"/>
            <w:left w:val="none" w:sz="0" w:space="0" w:color="auto"/>
            <w:bottom w:val="none" w:sz="0" w:space="0" w:color="auto"/>
            <w:right w:val="none" w:sz="0" w:space="0" w:color="auto"/>
          </w:divBdr>
        </w:div>
        <w:div w:id="584610274">
          <w:marLeft w:val="288"/>
          <w:marRight w:val="0"/>
          <w:marTop w:val="180"/>
          <w:marBottom w:val="0"/>
          <w:divBdr>
            <w:top w:val="none" w:sz="0" w:space="0" w:color="auto"/>
            <w:left w:val="none" w:sz="0" w:space="0" w:color="auto"/>
            <w:bottom w:val="none" w:sz="0" w:space="0" w:color="auto"/>
            <w:right w:val="none" w:sz="0" w:space="0" w:color="auto"/>
          </w:divBdr>
        </w:div>
        <w:div w:id="2022735023">
          <w:marLeft w:val="288"/>
          <w:marRight w:val="0"/>
          <w:marTop w:val="180"/>
          <w:marBottom w:val="0"/>
          <w:divBdr>
            <w:top w:val="none" w:sz="0" w:space="0" w:color="auto"/>
            <w:left w:val="none" w:sz="0" w:space="0" w:color="auto"/>
            <w:bottom w:val="none" w:sz="0" w:space="0" w:color="auto"/>
            <w:right w:val="none" w:sz="0" w:space="0" w:color="auto"/>
          </w:divBdr>
        </w:div>
      </w:divsChild>
    </w:div>
    <w:div w:id="121580294">
      <w:bodyDiv w:val="1"/>
      <w:marLeft w:val="0"/>
      <w:marRight w:val="0"/>
      <w:marTop w:val="0"/>
      <w:marBottom w:val="0"/>
      <w:divBdr>
        <w:top w:val="none" w:sz="0" w:space="0" w:color="auto"/>
        <w:left w:val="none" w:sz="0" w:space="0" w:color="auto"/>
        <w:bottom w:val="none" w:sz="0" w:space="0" w:color="auto"/>
        <w:right w:val="none" w:sz="0" w:space="0" w:color="auto"/>
      </w:divBdr>
      <w:divsChild>
        <w:div w:id="1737125461">
          <w:marLeft w:val="-108"/>
          <w:marRight w:val="0"/>
          <w:marTop w:val="0"/>
          <w:marBottom w:val="0"/>
          <w:divBdr>
            <w:top w:val="none" w:sz="0" w:space="0" w:color="auto"/>
            <w:left w:val="none" w:sz="0" w:space="0" w:color="auto"/>
            <w:bottom w:val="none" w:sz="0" w:space="0" w:color="auto"/>
            <w:right w:val="none" w:sz="0" w:space="0" w:color="auto"/>
          </w:divBdr>
        </w:div>
        <w:div w:id="1727609405">
          <w:marLeft w:val="-964"/>
          <w:marRight w:val="0"/>
          <w:marTop w:val="0"/>
          <w:marBottom w:val="0"/>
          <w:divBdr>
            <w:top w:val="none" w:sz="0" w:space="0" w:color="auto"/>
            <w:left w:val="none" w:sz="0" w:space="0" w:color="auto"/>
            <w:bottom w:val="none" w:sz="0" w:space="0" w:color="auto"/>
            <w:right w:val="none" w:sz="0" w:space="0" w:color="auto"/>
          </w:divBdr>
          <w:divsChild>
            <w:div w:id="285742507">
              <w:marLeft w:val="18"/>
              <w:marRight w:val="0"/>
              <w:marTop w:val="0"/>
              <w:marBottom w:val="0"/>
              <w:divBdr>
                <w:top w:val="none" w:sz="0" w:space="0" w:color="auto"/>
                <w:left w:val="none" w:sz="0" w:space="0" w:color="auto"/>
                <w:bottom w:val="none" w:sz="0" w:space="0" w:color="auto"/>
                <w:right w:val="none" w:sz="0" w:space="0" w:color="auto"/>
              </w:divBdr>
            </w:div>
          </w:divsChild>
        </w:div>
        <w:div w:id="1321079854">
          <w:marLeft w:val="-108"/>
          <w:marRight w:val="0"/>
          <w:marTop w:val="0"/>
          <w:marBottom w:val="0"/>
          <w:divBdr>
            <w:top w:val="none" w:sz="0" w:space="0" w:color="auto"/>
            <w:left w:val="none" w:sz="0" w:space="0" w:color="auto"/>
            <w:bottom w:val="none" w:sz="0" w:space="0" w:color="auto"/>
            <w:right w:val="none" w:sz="0" w:space="0" w:color="auto"/>
          </w:divBdr>
        </w:div>
        <w:div w:id="1844858600">
          <w:marLeft w:val="-108"/>
          <w:marRight w:val="0"/>
          <w:marTop w:val="0"/>
          <w:marBottom w:val="0"/>
          <w:divBdr>
            <w:top w:val="none" w:sz="0" w:space="0" w:color="auto"/>
            <w:left w:val="none" w:sz="0" w:space="0" w:color="auto"/>
            <w:bottom w:val="none" w:sz="0" w:space="0" w:color="auto"/>
            <w:right w:val="none" w:sz="0" w:space="0" w:color="auto"/>
          </w:divBdr>
        </w:div>
        <w:div w:id="344749964">
          <w:marLeft w:val="-964"/>
          <w:marRight w:val="0"/>
          <w:marTop w:val="0"/>
          <w:marBottom w:val="0"/>
          <w:divBdr>
            <w:top w:val="none" w:sz="0" w:space="0" w:color="auto"/>
            <w:left w:val="none" w:sz="0" w:space="0" w:color="auto"/>
            <w:bottom w:val="none" w:sz="0" w:space="0" w:color="auto"/>
            <w:right w:val="none" w:sz="0" w:space="0" w:color="auto"/>
          </w:divBdr>
        </w:div>
        <w:div w:id="1919366407">
          <w:marLeft w:val="-964"/>
          <w:marRight w:val="0"/>
          <w:marTop w:val="0"/>
          <w:marBottom w:val="0"/>
          <w:divBdr>
            <w:top w:val="none" w:sz="0" w:space="0" w:color="auto"/>
            <w:left w:val="none" w:sz="0" w:space="0" w:color="auto"/>
            <w:bottom w:val="none" w:sz="0" w:space="0" w:color="auto"/>
            <w:right w:val="none" w:sz="0" w:space="0" w:color="auto"/>
          </w:divBdr>
          <w:divsChild>
            <w:div w:id="871498928">
              <w:marLeft w:val="18"/>
              <w:marRight w:val="0"/>
              <w:marTop w:val="0"/>
              <w:marBottom w:val="0"/>
              <w:divBdr>
                <w:top w:val="none" w:sz="0" w:space="0" w:color="auto"/>
                <w:left w:val="none" w:sz="0" w:space="0" w:color="auto"/>
                <w:bottom w:val="none" w:sz="0" w:space="0" w:color="auto"/>
                <w:right w:val="none" w:sz="0" w:space="0" w:color="auto"/>
              </w:divBdr>
            </w:div>
          </w:divsChild>
        </w:div>
        <w:div w:id="631442978">
          <w:marLeft w:val="-108"/>
          <w:marRight w:val="0"/>
          <w:marTop w:val="0"/>
          <w:marBottom w:val="0"/>
          <w:divBdr>
            <w:top w:val="none" w:sz="0" w:space="0" w:color="auto"/>
            <w:left w:val="none" w:sz="0" w:space="0" w:color="auto"/>
            <w:bottom w:val="none" w:sz="0" w:space="0" w:color="auto"/>
            <w:right w:val="none" w:sz="0" w:space="0" w:color="auto"/>
          </w:divBdr>
        </w:div>
        <w:div w:id="2030719168">
          <w:marLeft w:val="-964"/>
          <w:marRight w:val="0"/>
          <w:marTop w:val="0"/>
          <w:marBottom w:val="0"/>
          <w:divBdr>
            <w:top w:val="none" w:sz="0" w:space="0" w:color="auto"/>
            <w:left w:val="none" w:sz="0" w:space="0" w:color="auto"/>
            <w:bottom w:val="none" w:sz="0" w:space="0" w:color="auto"/>
            <w:right w:val="none" w:sz="0" w:space="0" w:color="auto"/>
          </w:divBdr>
          <w:divsChild>
            <w:div w:id="305667998">
              <w:marLeft w:val="18"/>
              <w:marRight w:val="0"/>
              <w:marTop w:val="0"/>
              <w:marBottom w:val="0"/>
              <w:divBdr>
                <w:top w:val="none" w:sz="0" w:space="0" w:color="auto"/>
                <w:left w:val="none" w:sz="0" w:space="0" w:color="auto"/>
                <w:bottom w:val="none" w:sz="0" w:space="0" w:color="auto"/>
                <w:right w:val="none" w:sz="0" w:space="0" w:color="auto"/>
              </w:divBdr>
            </w:div>
          </w:divsChild>
        </w:div>
        <w:div w:id="1685283463">
          <w:marLeft w:val="-108"/>
          <w:marRight w:val="0"/>
          <w:marTop w:val="0"/>
          <w:marBottom w:val="0"/>
          <w:divBdr>
            <w:top w:val="none" w:sz="0" w:space="0" w:color="auto"/>
            <w:left w:val="none" w:sz="0" w:space="0" w:color="auto"/>
            <w:bottom w:val="none" w:sz="0" w:space="0" w:color="auto"/>
            <w:right w:val="none" w:sz="0" w:space="0" w:color="auto"/>
          </w:divBdr>
        </w:div>
        <w:div w:id="1353727300">
          <w:marLeft w:val="-108"/>
          <w:marRight w:val="0"/>
          <w:marTop w:val="0"/>
          <w:marBottom w:val="0"/>
          <w:divBdr>
            <w:top w:val="none" w:sz="0" w:space="0" w:color="auto"/>
            <w:left w:val="none" w:sz="0" w:space="0" w:color="auto"/>
            <w:bottom w:val="none" w:sz="0" w:space="0" w:color="auto"/>
            <w:right w:val="none" w:sz="0" w:space="0" w:color="auto"/>
          </w:divBdr>
        </w:div>
        <w:div w:id="835725549">
          <w:marLeft w:val="-108"/>
          <w:marRight w:val="0"/>
          <w:marTop w:val="0"/>
          <w:marBottom w:val="0"/>
          <w:divBdr>
            <w:top w:val="none" w:sz="0" w:space="0" w:color="auto"/>
            <w:left w:val="none" w:sz="0" w:space="0" w:color="auto"/>
            <w:bottom w:val="none" w:sz="0" w:space="0" w:color="auto"/>
            <w:right w:val="none" w:sz="0" w:space="0" w:color="auto"/>
          </w:divBdr>
        </w:div>
        <w:div w:id="850218987">
          <w:marLeft w:val="-108"/>
          <w:marRight w:val="0"/>
          <w:marTop w:val="0"/>
          <w:marBottom w:val="0"/>
          <w:divBdr>
            <w:top w:val="none" w:sz="0" w:space="0" w:color="auto"/>
            <w:left w:val="none" w:sz="0" w:space="0" w:color="auto"/>
            <w:bottom w:val="none" w:sz="0" w:space="0" w:color="auto"/>
            <w:right w:val="none" w:sz="0" w:space="0" w:color="auto"/>
          </w:divBdr>
        </w:div>
        <w:div w:id="996541296">
          <w:marLeft w:val="-964"/>
          <w:marRight w:val="0"/>
          <w:marTop w:val="0"/>
          <w:marBottom w:val="0"/>
          <w:divBdr>
            <w:top w:val="none" w:sz="0" w:space="0" w:color="auto"/>
            <w:left w:val="none" w:sz="0" w:space="0" w:color="auto"/>
            <w:bottom w:val="none" w:sz="0" w:space="0" w:color="auto"/>
            <w:right w:val="none" w:sz="0" w:space="0" w:color="auto"/>
          </w:divBdr>
          <w:divsChild>
            <w:div w:id="1757090466">
              <w:marLeft w:val="18"/>
              <w:marRight w:val="0"/>
              <w:marTop w:val="0"/>
              <w:marBottom w:val="0"/>
              <w:divBdr>
                <w:top w:val="none" w:sz="0" w:space="0" w:color="auto"/>
                <w:left w:val="none" w:sz="0" w:space="0" w:color="auto"/>
                <w:bottom w:val="none" w:sz="0" w:space="0" w:color="auto"/>
                <w:right w:val="none" w:sz="0" w:space="0" w:color="auto"/>
              </w:divBdr>
            </w:div>
          </w:divsChild>
        </w:div>
        <w:div w:id="1117913819">
          <w:marLeft w:val="-108"/>
          <w:marRight w:val="0"/>
          <w:marTop w:val="0"/>
          <w:marBottom w:val="0"/>
          <w:divBdr>
            <w:top w:val="none" w:sz="0" w:space="0" w:color="auto"/>
            <w:left w:val="none" w:sz="0" w:space="0" w:color="auto"/>
            <w:bottom w:val="none" w:sz="0" w:space="0" w:color="auto"/>
            <w:right w:val="none" w:sz="0" w:space="0" w:color="auto"/>
          </w:divBdr>
        </w:div>
      </w:divsChild>
    </w:div>
    <w:div w:id="153420104">
      <w:bodyDiv w:val="1"/>
      <w:marLeft w:val="0"/>
      <w:marRight w:val="0"/>
      <w:marTop w:val="0"/>
      <w:marBottom w:val="0"/>
      <w:divBdr>
        <w:top w:val="none" w:sz="0" w:space="0" w:color="auto"/>
        <w:left w:val="none" w:sz="0" w:space="0" w:color="auto"/>
        <w:bottom w:val="none" w:sz="0" w:space="0" w:color="auto"/>
        <w:right w:val="none" w:sz="0" w:space="0" w:color="auto"/>
      </w:divBdr>
    </w:div>
    <w:div w:id="243611529">
      <w:bodyDiv w:val="1"/>
      <w:marLeft w:val="0"/>
      <w:marRight w:val="0"/>
      <w:marTop w:val="0"/>
      <w:marBottom w:val="0"/>
      <w:divBdr>
        <w:top w:val="none" w:sz="0" w:space="0" w:color="auto"/>
        <w:left w:val="none" w:sz="0" w:space="0" w:color="auto"/>
        <w:bottom w:val="none" w:sz="0" w:space="0" w:color="auto"/>
        <w:right w:val="none" w:sz="0" w:space="0" w:color="auto"/>
      </w:divBdr>
    </w:div>
    <w:div w:id="248974176">
      <w:bodyDiv w:val="1"/>
      <w:marLeft w:val="0"/>
      <w:marRight w:val="0"/>
      <w:marTop w:val="0"/>
      <w:marBottom w:val="0"/>
      <w:divBdr>
        <w:top w:val="none" w:sz="0" w:space="0" w:color="auto"/>
        <w:left w:val="none" w:sz="0" w:space="0" w:color="auto"/>
        <w:bottom w:val="none" w:sz="0" w:space="0" w:color="auto"/>
        <w:right w:val="none" w:sz="0" w:space="0" w:color="auto"/>
      </w:divBdr>
      <w:divsChild>
        <w:div w:id="1618953652">
          <w:marLeft w:val="0"/>
          <w:marRight w:val="0"/>
          <w:marTop w:val="0"/>
          <w:marBottom w:val="0"/>
          <w:divBdr>
            <w:top w:val="none" w:sz="0" w:space="0" w:color="auto"/>
            <w:left w:val="none" w:sz="0" w:space="0" w:color="auto"/>
            <w:bottom w:val="none" w:sz="0" w:space="0" w:color="auto"/>
            <w:right w:val="none" w:sz="0" w:space="0" w:color="auto"/>
          </w:divBdr>
        </w:div>
        <w:div w:id="950435462">
          <w:marLeft w:val="0"/>
          <w:marRight w:val="0"/>
          <w:marTop w:val="0"/>
          <w:marBottom w:val="0"/>
          <w:divBdr>
            <w:top w:val="none" w:sz="0" w:space="0" w:color="auto"/>
            <w:left w:val="none" w:sz="0" w:space="0" w:color="auto"/>
            <w:bottom w:val="none" w:sz="0" w:space="0" w:color="auto"/>
            <w:right w:val="none" w:sz="0" w:space="0" w:color="auto"/>
          </w:divBdr>
        </w:div>
        <w:div w:id="279266249">
          <w:marLeft w:val="0"/>
          <w:marRight w:val="0"/>
          <w:marTop w:val="0"/>
          <w:marBottom w:val="0"/>
          <w:divBdr>
            <w:top w:val="none" w:sz="0" w:space="0" w:color="auto"/>
            <w:left w:val="none" w:sz="0" w:space="0" w:color="auto"/>
            <w:bottom w:val="none" w:sz="0" w:space="0" w:color="auto"/>
            <w:right w:val="none" w:sz="0" w:space="0" w:color="auto"/>
          </w:divBdr>
        </w:div>
        <w:div w:id="4190379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2117746349">
          <w:marLeft w:val="0"/>
          <w:marRight w:val="0"/>
          <w:marTop w:val="0"/>
          <w:marBottom w:val="0"/>
          <w:divBdr>
            <w:top w:val="none" w:sz="0" w:space="0" w:color="auto"/>
            <w:left w:val="none" w:sz="0" w:space="0" w:color="auto"/>
            <w:bottom w:val="none" w:sz="0" w:space="0" w:color="auto"/>
            <w:right w:val="none" w:sz="0" w:space="0" w:color="auto"/>
          </w:divBdr>
        </w:div>
        <w:div w:id="428701715">
          <w:marLeft w:val="0"/>
          <w:marRight w:val="0"/>
          <w:marTop w:val="0"/>
          <w:marBottom w:val="0"/>
          <w:divBdr>
            <w:top w:val="none" w:sz="0" w:space="0" w:color="auto"/>
            <w:left w:val="none" w:sz="0" w:space="0" w:color="auto"/>
            <w:bottom w:val="none" w:sz="0" w:space="0" w:color="auto"/>
            <w:right w:val="none" w:sz="0" w:space="0" w:color="auto"/>
          </w:divBdr>
        </w:div>
        <w:div w:id="665867058">
          <w:marLeft w:val="0"/>
          <w:marRight w:val="0"/>
          <w:marTop w:val="0"/>
          <w:marBottom w:val="0"/>
          <w:divBdr>
            <w:top w:val="none" w:sz="0" w:space="0" w:color="auto"/>
            <w:left w:val="none" w:sz="0" w:space="0" w:color="auto"/>
            <w:bottom w:val="none" w:sz="0" w:space="0" w:color="auto"/>
            <w:right w:val="none" w:sz="0" w:space="0" w:color="auto"/>
          </w:divBdr>
        </w:div>
        <w:div w:id="1246260292">
          <w:marLeft w:val="0"/>
          <w:marRight w:val="0"/>
          <w:marTop w:val="0"/>
          <w:marBottom w:val="0"/>
          <w:divBdr>
            <w:top w:val="none" w:sz="0" w:space="0" w:color="auto"/>
            <w:left w:val="none" w:sz="0" w:space="0" w:color="auto"/>
            <w:bottom w:val="none" w:sz="0" w:space="0" w:color="auto"/>
            <w:right w:val="none" w:sz="0" w:space="0" w:color="auto"/>
          </w:divBdr>
        </w:div>
        <w:div w:id="407194319">
          <w:marLeft w:val="0"/>
          <w:marRight w:val="0"/>
          <w:marTop w:val="0"/>
          <w:marBottom w:val="0"/>
          <w:divBdr>
            <w:top w:val="none" w:sz="0" w:space="0" w:color="auto"/>
            <w:left w:val="none" w:sz="0" w:space="0" w:color="auto"/>
            <w:bottom w:val="none" w:sz="0" w:space="0" w:color="auto"/>
            <w:right w:val="none" w:sz="0" w:space="0" w:color="auto"/>
          </w:divBdr>
        </w:div>
        <w:div w:id="2030402783">
          <w:marLeft w:val="0"/>
          <w:marRight w:val="0"/>
          <w:marTop w:val="0"/>
          <w:marBottom w:val="0"/>
          <w:divBdr>
            <w:top w:val="none" w:sz="0" w:space="0" w:color="auto"/>
            <w:left w:val="none" w:sz="0" w:space="0" w:color="auto"/>
            <w:bottom w:val="none" w:sz="0" w:space="0" w:color="auto"/>
            <w:right w:val="none" w:sz="0" w:space="0" w:color="auto"/>
          </w:divBdr>
        </w:div>
        <w:div w:id="779225284">
          <w:marLeft w:val="0"/>
          <w:marRight w:val="0"/>
          <w:marTop w:val="0"/>
          <w:marBottom w:val="0"/>
          <w:divBdr>
            <w:top w:val="none" w:sz="0" w:space="0" w:color="auto"/>
            <w:left w:val="none" w:sz="0" w:space="0" w:color="auto"/>
            <w:bottom w:val="none" w:sz="0" w:space="0" w:color="auto"/>
            <w:right w:val="none" w:sz="0" w:space="0" w:color="auto"/>
          </w:divBdr>
        </w:div>
        <w:div w:id="1158032790">
          <w:marLeft w:val="0"/>
          <w:marRight w:val="0"/>
          <w:marTop w:val="0"/>
          <w:marBottom w:val="0"/>
          <w:divBdr>
            <w:top w:val="none" w:sz="0" w:space="0" w:color="auto"/>
            <w:left w:val="none" w:sz="0" w:space="0" w:color="auto"/>
            <w:bottom w:val="none" w:sz="0" w:space="0" w:color="auto"/>
            <w:right w:val="none" w:sz="0" w:space="0" w:color="auto"/>
          </w:divBdr>
        </w:div>
        <w:div w:id="1455634865">
          <w:marLeft w:val="0"/>
          <w:marRight w:val="0"/>
          <w:marTop w:val="0"/>
          <w:marBottom w:val="0"/>
          <w:divBdr>
            <w:top w:val="none" w:sz="0" w:space="0" w:color="auto"/>
            <w:left w:val="none" w:sz="0" w:space="0" w:color="auto"/>
            <w:bottom w:val="none" w:sz="0" w:space="0" w:color="auto"/>
            <w:right w:val="none" w:sz="0" w:space="0" w:color="auto"/>
          </w:divBdr>
        </w:div>
        <w:div w:id="1324312933">
          <w:marLeft w:val="0"/>
          <w:marRight w:val="0"/>
          <w:marTop w:val="0"/>
          <w:marBottom w:val="0"/>
          <w:divBdr>
            <w:top w:val="none" w:sz="0" w:space="0" w:color="auto"/>
            <w:left w:val="none" w:sz="0" w:space="0" w:color="auto"/>
            <w:bottom w:val="none" w:sz="0" w:space="0" w:color="auto"/>
            <w:right w:val="none" w:sz="0" w:space="0" w:color="auto"/>
          </w:divBdr>
        </w:div>
        <w:div w:id="1897887336">
          <w:marLeft w:val="0"/>
          <w:marRight w:val="0"/>
          <w:marTop w:val="0"/>
          <w:marBottom w:val="0"/>
          <w:divBdr>
            <w:top w:val="none" w:sz="0" w:space="0" w:color="auto"/>
            <w:left w:val="none" w:sz="0" w:space="0" w:color="auto"/>
            <w:bottom w:val="none" w:sz="0" w:space="0" w:color="auto"/>
            <w:right w:val="none" w:sz="0" w:space="0" w:color="auto"/>
          </w:divBdr>
        </w:div>
      </w:divsChild>
    </w:div>
    <w:div w:id="423646020">
      <w:bodyDiv w:val="1"/>
      <w:marLeft w:val="0"/>
      <w:marRight w:val="0"/>
      <w:marTop w:val="0"/>
      <w:marBottom w:val="0"/>
      <w:divBdr>
        <w:top w:val="none" w:sz="0" w:space="0" w:color="auto"/>
        <w:left w:val="none" w:sz="0" w:space="0" w:color="auto"/>
        <w:bottom w:val="none" w:sz="0" w:space="0" w:color="auto"/>
        <w:right w:val="none" w:sz="0" w:space="0" w:color="auto"/>
      </w:divBdr>
    </w:div>
    <w:div w:id="593242766">
      <w:bodyDiv w:val="1"/>
      <w:marLeft w:val="0"/>
      <w:marRight w:val="0"/>
      <w:marTop w:val="0"/>
      <w:marBottom w:val="0"/>
      <w:divBdr>
        <w:top w:val="none" w:sz="0" w:space="0" w:color="auto"/>
        <w:left w:val="none" w:sz="0" w:space="0" w:color="auto"/>
        <w:bottom w:val="none" w:sz="0" w:space="0" w:color="auto"/>
        <w:right w:val="none" w:sz="0" w:space="0" w:color="auto"/>
      </w:divBdr>
    </w:div>
    <w:div w:id="696807572">
      <w:bodyDiv w:val="1"/>
      <w:marLeft w:val="0"/>
      <w:marRight w:val="0"/>
      <w:marTop w:val="0"/>
      <w:marBottom w:val="0"/>
      <w:divBdr>
        <w:top w:val="none" w:sz="0" w:space="0" w:color="auto"/>
        <w:left w:val="none" w:sz="0" w:space="0" w:color="auto"/>
        <w:bottom w:val="none" w:sz="0" w:space="0" w:color="auto"/>
        <w:right w:val="none" w:sz="0" w:space="0" w:color="auto"/>
      </w:divBdr>
      <w:divsChild>
        <w:div w:id="2009941772">
          <w:marLeft w:val="288"/>
          <w:marRight w:val="0"/>
          <w:marTop w:val="180"/>
          <w:marBottom w:val="0"/>
          <w:divBdr>
            <w:top w:val="none" w:sz="0" w:space="0" w:color="auto"/>
            <w:left w:val="none" w:sz="0" w:space="0" w:color="auto"/>
            <w:bottom w:val="none" w:sz="0" w:space="0" w:color="auto"/>
            <w:right w:val="none" w:sz="0" w:space="0" w:color="auto"/>
          </w:divBdr>
        </w:div>
        <w:div w:id="711154590">
          <w:marLeft w:val="288"/>
          <w:marRight w:val="0"/>
          <w:marTop w:val="180"/>
          <w:marBottom w:val="0"/>
          <w:divBdr>
            <w:top w:val="none" w:sz="0" w:space="0" w:color="auto"/>
            <w:left w:val="none" w:sz="0" w:space="0" w:color="auto"/>
            <w:bottom w:val="none" w:sz="0" w:space="0" w:color="auto"/>
            <w:right w:val="none" w:sz="0" w:space="0" w:color="auto"/>
          </w:divBdr>
        </w:div>
        <w:div w:id="1872104901">
          <w:marLeft w:val="288"/>
          <w:marRight w:val="0"/>
          <w:marTop w:val="180"/>
          <w:marBottom w:val="0"/>
          <w:divBdr>
            <w:top w:val="none" w:sz="0" w:space="0" w:color="auto"/>
            <w:left w:val="none" w:sz="0" w:space="0" w:color="auto"/>
            <w:bottom w:val="none" w:sz="0" w:space="0" w:color="auto"/>
            <w:right w:val="none" w:sz="0" w:space="0" w:color="auto"/>
          </w:divBdr>
        </w:div>
        <w:div w:id="55399182">
          <w:marLeft w:val="288"/>
          <w:marRight w:val="0"/>
          <w:marTop w:val="180"/>
          <w:marBottom w:val="0"/>
          <w:divBdr>
            <w:top w:val="none" w:sz="0" w:space="0" w:color="auto"/>
            <w:left w:val="none" w:sz="0" w:space="0" w:color="auto"/>
            <w:bottom w:val="none" w:sz="0" w:space="0" w:color="auto"/>
            <w:right w:val="none" w:sz="0" w:space="0" w:color="auto"/>
          </w:divBdr>
        </w:div>
        <w:div w:id="1930655574">
          <w:marLeft w:val="288"/>
          <w:marRight w:val="0"/>
          <w:marTop w:val="180"/>
          <w:marBottom w:val="0"/>
          <w:divBdr>
            <w:top w:val="none" w:sz="0" w:space="0" w:color="auto"/>
            <w:left w:val="none" w:sz="0" w:space="0" w:color="auto"/>
            <w:bottom w:val="none" w:sz="0" w:space="0" w:color="auto"/>
            <w:right w:val="none" w:sz="0" w:space="0" w:color="auto"/>
          </w:divBdr>
        </w:div>
        <w:div w:id="1770272967">
          <w:marLeft w:val="288"/>
          <w:marRight w:val="0"/>
          <w:marTop w:val="180"/>
          <w:marBottom w:val="0"/>
          <w:divBdr>
            <w:top w:val="none" w:sz="0" w:space="0" w:color="auto"/>
            <w:left w:val="none" w:sz="0" w:space="0" w:color="auto"/>
            <w:bottom w:val="none" w:sz="0" w:space="0" w:color="auto"/>
            <w:right w:val="none" w:sz="0" w:space="0" w:color="auto"/>
          </w:divBdr>
        </w:div>
        <w:div w:id="754588983">
          <w:marLeft w:val="288"/>
          <w:marRight w:val="0"/>
          <w:marTop w:val="180"/>
          <w:marBottom w:val="0"/>
          <w:divBdr>
            <w:top w:val="none" w:sz="0" w:space="0" w:color="auto"/>
            <w:left w:val="none" w:sz="0" w:space="0" w:color="auto"/>
            <w:bottom w:val="none" w:sz="0" w:space="0" w:color="auto"/>
            <w:right w:val="none" w:sz="0" w:space="0" w:color="auto"/>
          </w:divBdr>
        </w:div>
        <w:div w:id="1898735150">
          <w:marLeft w:val="288"/>
          <w:marRight w:val="0"/>
          <w:marTop w:val="180"/>
          <w:marBottom w:val="0"/>
          <w:divBdr>
            <w:top w:val="none" w:sz="0" w:space="0" w:color="auto"/>
            <w:left w:val="none" w:sz="0" w:space="0" w:color="auto"/>
            <w:bottom w:val="none" w:sz="0" w:space="0" w:color="auto"/>
            <w:right w:val="none" w:sz="0" w:space="0" w:color="auto"/>
          </w:divBdr>
        </w:div>
      </w:divsChild>
    </w:div>
    <w:div w:id="734165185">
      <w:bodyDiv w:val="1"/>
      <w:marLeft w:val="0"/>
      <w:marRight w:val="0"/>
      <w:marTop w:val="0"/>
      <w:marBottom w:val="0"/>
      <w:divBdr>
        <w:top w:val="none" w:sz="0" w:space="0" w:color="auto"/>
        <w:left w:val="none" w:sz="0" w:space="0" w:color="auto"/>
        <w:bottom w:val="none" w:sz="0" w:space="0" w:color="auto"/>
        <w:right w:val="none" w:sz="0" w:space="0" w:color="auto"/>
      </w:divBdr>
      <w:divsChild>
        <w:div w:id="277492281">
          <w:marLeft w:val="274"/>
          <w:marRight w:val="0"/>
          <w:marTop w:val="0"/>
          <w:marBottom w:val="0"/>
          <w:divBdr>
            <w:top w:val="none" w:sz="0" w:space="0" w:color="auto"/>
            <w:left w:val="none" w:sz="0" w:space="0" w:color="auto"/>
            <w:bottom w:val="none" w:sz="0" w:space="0" w:color="auto"/>
            <w:right w:val="none" w:sz="0" w:space="0" w:color="auto"/>
          </w:divBdr>
        </w:div>
        <w:div w:id="1399087444">
          <w:marLeft w:val="274"/>
          <w:marRight w:val="0"/>
          <w:marTop w:val="0"/>
          <w:marBottom w:val="0"/>
          <w:divBdr>
            <w:top w:val="none" w:sz="0" w:space="0" w:color="auto"/>
            <w:left w:val="none" w:sz="0" w:space="0" w:color="auto"/>
            <w:bottom w:val="none" w:sz="0" w:space="0" w:color="auto"/>
            <w:right w:val="none" w:sz="0" w:space="0" w:color="auto"/>
          </w:divBdr>
        </w:div>
        <w:div w:id="924610722">
          <w:marLeft w:val="274"/>
          <w:marRight w:val="0"/>
          <w:marTop w:val="0"/>
          <w:marBottom w:val="0"/>
          <w:divBdr>
            <w:top w:val="none" w:sz="0" w:space="0" w:color="auto"/>
            <w:left w:val="none" w:sz="0" w:space="0" w:color="auto"/>
            <w:bottom w:val="none" w:sz="0" w:space="0" w:color="auto"/>
            <w:right w:val="none" w:sz="0" w:space="0" w:color="auto"/>
          </w:divBdr>
        </w:div>
      </w:divsChild>
    </w:div>
    <w:div w:id="776025451">
      <w:bodyDiv w:val="1"/>
      <w:marLeft w:val="0"/>
      <w:marRight w:val="0"/>
      <w:marTop w:val="0"/>
      <w:marBottom w:val="0"/>
      <w:divBdr>
        <w:top w:val="none" w:sz="0" w:space="0" w:color="auto"/>
        <w:left w:val="none" w:sz="0" w:space="0" w:color="auto"/>
        <w:bottom w:val="none" w:sz="0" w:space="0" w:color="auto"/>
        <w:right w:val="none" w:sz="0" w:space="0" w:color="auto"/>
      </w:divBdr>
      <w:divsChild>
        <w:div w:id="84767650">
          <w:marLeft w:val="274"/>
          <w:marRight w:val="0"/>
          <w:marTop w:val="0"/>
          <w:marBottom w:val="0"/>
          <w:divBdr>
            <w:top w:val="none" w:sz="0" w:space="0" w:color="auto"/>
            <w:left w:val="none" w:sz="0" w:space="0" w:color="auto"/>
            <w:bottom w:val="none" w:sz="0" w:space="0" w:color="auto"/>
            <w:right w:val="none" w:sz="0" w:space="0" w:color="auto"/>
          </w:divBdr>
        </w:div>
        <w:div w:id="992223692">
          <w:marLeft w:val="274"/>
          <w:marRight w:val="0"/>
          <w:marTop w:val="0"/>
          <w:marBottom w:val="0"/>
          <w:divBdr>
            <w:top w:val="none" w:sz="0" w:space="0" w:color="auto"/>
            <w:left w:val="none" w:sz="0" w:space="0" w:color="auto"/>
            <w:bottom w:val="none" w:sz="0" w:space="0" w:color="auto"/>
            <w:right w:val="none" w:sz="0" w:space="0" w:color="auto"/>
          </w:divBdr>
        </w:div>
        <w:div w:id="1501002735">
          <w:marLeft w:val="274"/>
          <w:marRight w:val="0"/>
          <w:marTop w:val="0"/>
          <w:marBottom w:val="0"/>
          <w:divBdr>
            <w:top w:val="none" w:sz="0" w:space="0" w:color="auto"/>
            <w:left w:val="none" w:sz="0" w:space="0" w:color="auto"/>
            <w:bottom w:val="none" w:sz="0" w:space="0" w:color="auto"/>
            <w:right w:val="none" w:sz="0" w:space="0" w:color="auto"/>
          </w:divBdr>
        </w:div>
      </w:divsChild>
    </w:div>
    <w:div w:id="803816619">
      <w:bodyDiv w:val="1"/>
      <w:marLeft w:val="0"/>
      <w:marRight w:val="0"/>
      <w:marTop w:val="0"/>
      <w:marBottom w:val="0"/>
      <w:divBdr>
        <w:top w:val="none" w:sz="0" w:space="0" w:color="auto"/>
        <w:left w:val="none" w:sz="0" w:space="0" w:color="auto"/>
        <w:bottom w:val="none" w:sz="0" w:space="0" w:color="auto"/>
        <w:right w:val="none" w:sz="0" w:space="0" w:color="auto"/>
      </w:divBdr>
    </w:div>
    <w:div w:id="804353067">
      <w:bodyDiv w:val="1"/>
      <w:marLeft w:val="0"/>
      <w:marRight w:val="0"/>
      <w:marTop w:val="0"/>
      <w:marBottom w:val="0"/>
      <w:divBdr>
        <w:top w:val="none" w:sz="0" w:space="0" w:color="auto"/>
        <w:left w:val="none" w:sz="0" w:space="0" w:color="auto"/>
        <w:bottom w:val="none" w:sz="0" w:space="0" w:color="auto"/>
        <w:right w:val="none" w:sz="0" w:space="0" w:color="auto"/>
      </w:divBdr>
      <w:divsChild>
        <w:div w:id="1261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53324">
              <w:marLeft w:val="0"/>
              <w:marRight w:val="0"/>
              <w:marTop w:val="0"/>
              <w:marBottom w:val="0"/>
              <w:divBdr>
                <w:top w:val="none" w:sz="0" w:space="0" w:color="auto"/>
                <w:left w:val="none" w:sz="0" w:space="0" w:color="auto"/>
                <w:bottom w:val="none" w:sz="0" w:space="0" w:color="auto"/>
                <w:right w:val="none" w:sz="0" w:space="0" w:color="auto"/>
              </w:divBdr>
              <w:divsChild>
                <w:div w:id="96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61741">
      <w:bodyDiv w:val="1"/>
      <w:marLeft w:val="0"/>
      <w:marRight w:val="0"/>
      <w:marTop w:val="0"/>
      <w:marBottom w:val="0"/>
      <w:divBdr>
        <w:top w:val="none" w:sz="0" w:space="0" w:color="auto"/>
        <w:left w:val="none" w:sz="0" w:space="0" w:color="auto"/>
        <w:bottom w:val="none" w:sz="0" w:space="0" w:color="auto"/>
        <w:right w:val="none" w:sz="0" w:space="0" w:color="auto"/>
      </w:divBdr>
      <w:divsChild>
        <w:div w:id="1427312070">
          <w:marLeft w:val="274"/>
          <w:marRight w:val="0"/>
          <w:marTop w:val="0"/>
          <w:marBottom w:val="0"/>
          <w:divBdr>
            <w:top w:val="none" w:sz="0" w:space="0" w:color="auto"/>
            <w:left w:val="none" w:sz="0" w:space="0" w:color="auto"/>
            <w:bottom w:val="none" w:sz="0" w:space="0" w:color="auto"/>
            <w:right w:val="none" w:sz="0" w:space="0" w:color="auto"/>
          </w:divBdr>
        </w:div>
        <w:div w:id="469136334">
          <w:marLeft w:val="274"/>
          <w:marRight w:val="0"/>
          <w:marTop w:val="0"/>
          <w:marBottom w:val="0"/>
          <w:divBdr>
            <w:top w:val="none" w:sz="0" w:space="0" w:color="auto"/>
            <w:left w:val="none" w:sz="0" w:space="0" w:color="auto"/>
            <w:bottom w:val="none" w:sz="0" w:space="0" w:color="auto"/>
            <w:right w:val="none" w:sz="0" w:space="0" w:color="auto"/>
          </w:divBdr>
        </w:div>
        <w:div w:id="297801752">
          <w:marLeft w:val="274"/>
          <w:marRight w:val="0"/>
          <w:marTop w:val="0"/>
          <w:marBottom w:val="0"/>
          <w:divBdr>
            <w:top w:val="none" w:sz="0" w:space="0" w:color="auto"/>
            <w:left w:val="none" w:sz="0" w:space="0" w:color="auto"/>
            <w:bottom w:val="none" w:sz="0" w:space="0" w:color="auto"/>
            <w:right w:val="none" w:sz="0" w:space="0" w:color="auto"/>
          </w:divBdr>
        </w:div>
        <w:div w:id="1045835119">
          <w:marLeft w:val="274"/>
          <w:marRight w:val="0"/>
          <w:marTop w:val="0"/>
          <w:marBottom w:val="0"/>
          <w:divBdr>
            <w:top w:val="none" w:sz="0" w:space="0" w:color="auto"/>
            <w:left w:val="none" w:sz="0" w:space="0" w:color="auto"/>
            <w:bottom w:val="none" w:sz="0" w:space="0" w:color="auto"/>
            <w:right w:val="none" w:sz="0" w:space="0" w:color="auto"/>
          </w:divBdr>
        </w:div>
        <w:div w:id="561453663">
          <w:marLeft w:val="274"/>
          <w:marRight w:val="0"/>
          <w:marTop w:val="0"/>
          <w:marBottom w:val="0"/>
          <w:divBdr>
            <w:top w:val="none" w:sz="0" w:space="0" w:color="auto"/>
            <w:left w:val="none" w:sz="0" w:space="0" w:color="auto"/>
            <w:bottom w:val="none" w:sz="0" w:space="0" w:color="auto"/>
            <w:right w:val="none" w:sz="0" w:space="0" w:color="auto"/>
          </w:divBdr>
        </w:div>
      </w:divsChild>
    </w:div>
    <w:div w:id="909123244">
      <w:bodyDiv w:val="1"/>
      <w:marLeft w:val="0"/>
      <w:marRight w:val="0"/>
      <w:marTop w:val="0"/>
      <w:marBottom w:val="0"/>
      <w:divBdr>
        <w:top w:val="none" w:sz="0" w:space="0" w:color="auto"/>
        <w:left w:val="none" w:sz="0" w:space="0" w:color="auto"/>
        <w:bottom w:val="none" w:sz="0" w:space="0" w:color="auto"/>
        <w:right w:val="none" w:sz="0" w:space="0" w:color="auto"/>
      </w:divBdr>
      <w:divsChild>
        <w:div w:id="2033677539">
          <w:marLeft w:val="-108"/>
          <w:marRight w:val="0"/>
          <w:marTop w:val="0"/>
          <w:marBottom w:val="0"/>
          <w:divBdr>
            <w:top w:val="none" w:sz="0" w:space="0" w:color="auto"/>
            <w:left w:val="none" w:sz="0" w:space="0" w:color="auto"/>
            <w:bottom w:val="none" w:sz="0" w:space="0" w:color="auto"/>
            <w:right w:val="none" w:sz="0" w:space="0" w:color="auto"/>
          </w:divBdr>
        </w:div>
        <w:div w:id="76640574">
          <w:marLeft w:val="-964"/>
          <w:marRight w:val="0"/>
          <w:marTop w:val="0"/>
          <w:marBottom w:val="0"/>
          <w:divBdr>
            <w:top w:val="none" w:sz="0" w:space="0" w:color="auto"/>
            <w:left w:val="none" w:sz="0" w:space="0" w:color="auto"/>
            <w:bottom w:val="none" w:sz="0" w:space="0" w:color="auto"/>
            <w:right w:val="none" w:sz="0" w:space="0" w:color="auto"/>
          </w:divBdr>
          <w:divsChild>
            <w:div w:id="497110855">
              <w:marLeft w:val="18"/>
              <w:marRight w:val="0"/>
              <w:marTop w:val="0"/>
              <w:marBottom w:val="0"/>
              <w:divBdr>
                <w:top w:val="none" w:sz="0" w:space="0" w:color="auto"/>
                <w:left w:val="none" w:sz="0" w:space="0" w:color="auto"/>
                <w:bottom w:val="none" w:sz="0" w:space="0" w:color="auto"/>
                <w:right w:val="none" w:sz="0" w:space="0" w:color="auto"/>
              </w:divBdr>
            </w:div>
          </w:divsChild>
        </w:div>
        <w:div w:id="1309242341">
          <w:marLeft w:val="-108"/>
          <w:marRight w:val="0"/>
          <w:marTop w:val="0"/>
          <w:marBottom w:val="0"/>
          <w:divBdr>
            <w:top w:val="none" w:sz="0" w:space="0" w:color="auto"/>
            <w:left w:val="none" w:sz="0" w:space="0" w:color="auto"/>
            <w:bottom w:val="none" w:sz="0" w:space="0" w:color="auto"/>
            <w:right w:val="none" w:sz="0" w:space="0" w:color="auto"/>
          </w:divBdr>
        </w:div>
      </w:divsChild>
    </w:div>
    <w:div w:id="914822331">
      <w:bodyDiv w:val="1"/>
      <w:marLeft w:val="0"/>
      <w:marRight w:val="0"/>
      <w:marTop w:val="0"/>
      <w:marBottom w:val="0"/>
      <w:divBdr>
        <w:top w:val="none" w:sz="0" w:space="0" w:color="auto"/>
        <w:left w:val="none" w:sz="0" w:space="0" w:color="auto"/>
        <w:bottom w:val="none" w:sz="0" w:space="0" w:color="auto"/>
        <w:right w:val="none" w:sz="0" w:space="0" w:color="auto"/>
      </w:divBdr>
    </w:div>
    <w:div w:id="927662734">
      <w:bodyDiv w:val="1"/>
      <w:marLeft w:val="0"/>
      <w:marRight w:val="0"/>
      <w:marTop w:val="0"/>
      <w:marBottom w:val="0"/>
      <w:divBdr>
        <w:top w:val="none" w:sz="0" w:space="0" w:color="auto"/>
        <w:left w:val="none" w:sz="0" w:space="0" w:color="auto"/>
        <w:bottom w:val="none" w:sz="0" w:space="0" w:color="auto"/>
        <w:right w:val="none" w:sz="0" w:space="0" w:color="auto"/>
      </w:divBdr>
      <w:divsChild>
        <w:div w:id="656492426">
          <w:marLeft w:val="0"/>
          <w:marRight w:val="0"/>
          <w:marTop w:val="0"/>
          <w:marBottom w:val="0"/>
          <w:divBdr>
            <w:top w:val="none" w:sz="0" w:space="0" w:color="auto"/>
            <w:left w:val="none" w:sz="0" w:space="0" w:color="auto"/>
            <w:bottom w:val="none" w:sz="0" w:space="0" w:color="auto"/>
            <w:right w:val="none" w:sz="0" w:space="0" w:color="auto"/>
          </w:divBdr>
        </w:div>
        <w:div w:id="423842495">
          <w:marLeft w:val="0"/>
          <w:marRight w:val="0"/>
          <w:marTop w:val="0"/>
          <w:marBottom w:val="0"/>
          <w:divBdr>
            <w:top w:val="none" w:sz="0" w:space="0" w:color="auto"/>
            <w:left w:val="none" w:sz="0" w:space="0" w:color="auto"/>
            <w:bottom w:val="none" w:sz="0" w:space="0" w:color="auto"/>
            <w:right w:val="none" w:sz="0" w:space="0" w:color="auto"/>
          </w:divBdr>
        </w:div>
        <w:div w:id="298531520">
          <w:marLeft w:val="0"/>
          <w:marRight w:val="0"/>
          <w:marTop w:val="0"/>
          <w:marBottom w:val="0"/>
          <w:divBdr>
            <w:top w:val="none" w:sz="0" w:space="0" w:color="auto"/>
            <w:left w:val="none" w:sz="0" w:space="0" w:color="auto"/>
            <w:bottom w:val="none" w:sz="0" w:space="0" w:color="auto"/>
            <w:right w:val="none" w:sz="0" w:space="0" w:color="auto"/>
          </w:divBdr>
        </w:div>
        <w:div w:id="1602303099">
          <w:marLeft w:val="0"/>
          <w:marRight w:val="0"/>
          <w:marTop w:val="0"/>
          <w:marBottom w:val="0"/>
          <w:divBdr>
            <w:top w:val="none" w:sz="0" w:space="0" w:color="auto"/>
            <w:left w:val="none" w:sz="0" w:space="0" w:color="auto"/>
            <w:bottom w:val="none" w:sz="0" w:space="0" w:color="auto"/>
            <w:right w:val="none" w:sz="0" w:space="0" w:color="auto"/>
          </w:divBdr>
        </w:div>
        <w:div w:id="1972786922">
          <w:marLeft w:val="0"/>
          <w:marRight w:val="0"/>
          <w:marTop w:val="0"/>
          <w:marBottom w:val="0"/>
          <w:divBdr>
            <w:top w:val="none" w:sz="0" w:space="0" w:color="auto"/>
            <w:left w:val="none" w:sz="0" w:space="0" w:color="auto"/>
            <w:bottom w:val="none" w:sz="0" w:space="0" w:color="auto"/>
            <w:right w:val="none" w:sz="0" w:space="0" w:color="auto"/>
          </w:divBdr>
        </w:div>
        <w:div w:id="1998876371">
          <w:marLeft w:val="0"/>
          <w:marRight w:val="0"/>
          <w:marTop w:val="0"/>
          <w:marBottom w:val="0"/>
          <w:divBdr>
            <w:top w:val="none" w:sz="0" w:space="0" w:color="auto"/>
            <w:left w:val="none" w:sz="0" w:space="0" w:color="auto"/>
            <w:bottom w:val="none" w:sz="0" w:space="0" w:color="auto"/>
            <w:right w:val="none" w:sz="0" w:space="0" w:color="auto"/>
          </w:divBdr>
        </w:div>
        <w:div w:id="1076171681">
          <w:marLeft w:val="0"/>
          <w:marRight w:val="0"/>
          <w:marTop w:val="0"/>
          <w:marBottom w:val="0"/>
          <w:divBdr>
            <w:top w:val="none" w:sz="0" w:space="0" w:color="auto"/>
            <w:left w:val="none" w:sz="0" w:space="0" w:color="auto"/>
            <w:bottom w:val="none" w:sz="0" w:space="0" w:color="auto"/>
            <w:right w:val="none" w:sz="0" w:space="0" w:color="auto"/>
          </w:divBdr>
        </w:div>
        <w:div w:id="494609550">
          <w:marLeft w:val="0"/>
          <w:marRight w:val="0"/>
          <w:marTop w:val="0"/>
          <w:marBottom w:val="0"/>
          <w:divBdr>
            <w:top w:val="none" w:sz="0" w:space="0" w:color="auto"/>
            <w:left w:val="none" w:sz="0" w:space="0" w:color="auto"/>
            <w:bottom w:val="none" w:sz="0" w:space="0" w:color="auto"/>
            <w:right w:val="none" w:sz="0" w:space="0" w:color="auto"/>
          </w:divBdr>
        </w:div>
        <w:div w:id="2054695385">
          <w:marLeft w:val="0"/>
          <w:marRight w:val="0"/>
          <w:marTop w:val="0"/>
          <w:marBottom w:val="0"/>
          <w:divBdr>
            <w:top w:val="none" w:sz="0" w:space="0" w:color="auto"/>
            <w:left w:val="none" w:sz="0" w:space="0" w:color="auto"/>
            <w:bottom w:val="none" w:sz="0" w:space="0" w:color="auto"/>
            <w:right w:val="none" w:sz="0" w:space="0" w:color="auto"/>
          </w:divBdr>
        </w:div>
        <w:div w:id="1812942034">
          <w:marLeft w:val="0"/>
          <w:marRight w:val="0"/>
          <w:marTop w:val="0"/>
          <w:marBottom w:val="0"/>
          <w:divBdr>
            <w:top w:val="none" w:sz="0" w:space="0" w:color="auto"/>
            <w:left w:val="none" w:sz="0" w:space="0" w:color="auto"/>
            <w:bottom w:val="none" w:sz="0" w:space="0" w:color="auto"/>
            <w:right w:val="none" w:sz="0" w:space="0" w:color="auto"/>
          </w:divBdr>
        </w:div>
        <w:div w:id="1031733837">
          <w:marLeft w:val="0"/>
          <w:marRight w:val="0"/>
          <w:marTop w:val="0"/>
          <w:marBottom w:val="0"/>
          <w:divBdr>
            <w:top w:val="none" w:sz="0" w:space="0" w:color="auto"/>
            <w:left w:val="none" w:sz="0" w:space="0" w:color="auto"/>
            <w:bottom w:val="none" w:sz="0" w:space="0" w:color="auto"/>
            <w:right w:val="none" w:sz="0" w:space="0" w:color="auto"/>
          </w:divBdr>
        </w:div>
        <w:div w:id="1060834637">
          <w:marLeft w:val="0"/>
          <w:marRight w:val="0"/>
          <w:marTop w:val="0"/>
          <w:marBottom w:val="0"/>
          <w:divBdr>
            <w:top w:val="none" w:sz="0" w:space="0" w:color="auto"/>
            <w:left w:val="none" w:sz="0" w:space="0" w:color="auto"/>
            <w:bottom w:val="none" w:sz="0" w:space="0" w:color="auto"/>
            <w:right w:val="none" w:sz="0" w:space="0" w:color="auto"/>
          </w:divBdr>
        </w:div>
        <w:div w:id="1402094032">
          <w:marLeft w:val="0"/>
          <w:marRight w:val="0"/>
          <w:marTop w:val="0"/>
          <w:marBottom w:val="0"/>
          <w:divBdr>
            <w:top w:val="none" w:sz="0" w:space="0" w:color="auto"/>
            <w:left w:val="none" w:sz="0" w:space="0" w:color="auto"/>
            <w:bottom w:val="none" w:sz="0" w:space="0" w:color="auto"/>
            <w:right w:val="none" w:sz="0" w:space="0" w:color="auto"/>
          </w:divBdr>
        </w:div>
        <w:div w:id="1747804870">
          <w:marLeft w:val="0"/>
          <w:marRight w:val="0"/>
          <w:marTop w:val="0"/>
          <w:marBottom w:val="0"/>
          <w:divBdr>
            <w:top w:val="none" w:sz="0" w:space="0" w:color="auto"/>
            <w:left w:val="none" w:sz="0" w:space="0" w:color="auto"/>
            <w:bottom w:val="none" w:sz="0" w:space="0" w:color="auto"/>
            <w:right w:val="none" w:sz="0" w:space="0" w:color="auto"/>
          </w:divBdr>
        </w:div>
        <w:div w:id="2002850554">
          <w:marLeft w:val="0"/>
          <w:marRight w:val="0"/>
          <w:marTop w:val="0"/>
          <w:marBottom w:val="0"/>
          <w:divBdr>
            <w:top w:val="none" w:sz="0" w:space="0" w:color="auto"/>
            <w:left w:val="none" w:sz="0" w:space="0" w:color="auto"/>
            <w:bottom w:val="none" w:sz="0" w:space="0" w:color="auto"/>
            <w:right w:val="none" w:sz="0" w:space="0" w:color="auto"/>
          </w:divBdr>
        </w:div>
        <w:div w:id="503132263">
          <w:marLeft w:val="0"/>
          <w:marRight w:val="0"/>
          <w:marTop w:val="0"/>
          <w:marBottom w:val="0"/>
          <w:divBdr>
            <w:top w:val="none" w:sz="0" w:space="0" w:color="auto"/>
            <w:left w:val="none" w:sz="0" w:space="0" w:color="auto"/>
            <w:bottom w:val="none" w:sz="0" w:space="0" w:color="auto"/>
            <w:right w:val="none" w:sz="0" w:space="0" w:color="auto"/>
          </w:divBdr>
        </w:div>
        <w:div w:id="1941258926">
          <w:marLeft w:val="0"/>
          <w:marRight w:val="0"/>
          <w:marTop w:val="0"/>
          <w:marBottom w:val="0"/>
          <w:divBdr>
            <w:top w:val="none" w:sz="0" w:space="0" w:color="auto"/>
            <w:left w:val="none" w:sz="0" w:space="0" w:color="auto"/>
            <w:bottom w:val="none" w:sz="0" w:space="0" w:color="auto"/>
            <w:right w:val="none" w:sz="0" w:space="0" w:color="auto"/>
          </w:divBdr>
        </w:div>
      </w:divsChild>
    </w:div>
    <w:div w:id="931664125">
      <w:bodyDiv w:val="1"/>
      <w:marLeft w:val="0"/>
      <w:marRight w:val="0"/>
      <w:marTop w:val="0"/>
      <w:marBottom w:val="0"/>
      <w:divBdr>
        <w:top w:val="none" w:sz="0" w:space="0" w:color="auto"/>
        <w:left w:val="none" w:sz="0" w:space="0" w:color="auto"/>
        <w:bottom w:val="none" w:sz="0" w:space="0" w:color="auto"/>
        <w:right w:val="none" w:sz="0" w:space="0" w:color="auto"/>
      </w:divBdr>
      <w:divsChild>
        <w:div w:id="1171991351">
          <w:marLeft w:val="274"/>
          <w:marRight w:val="0"/>
          <w:marTop w:val="0"/>
          <w:marBottom w:val="0"/>
          <w:divBdr>
            <w:top w:val="none" w:sz="0" w:space="0" w:color="auto"/>
            <w:left w:val="none" w:sz="0" w:space="0" w:color="auto"/>
            <w:bottom w:val="none" w:sz="0" w:space="0" w:color="auto"/>
            <w:right w:val="none" w:sz="0" w:space="0" w:color="auto"/>
          </w:divBdr>
        </w:div>
        <w:div w:id="131601447">
          <w:marLeft w:val="274"/>
          <w:marRight w:val="0"/>
          <w:marTop w:val="0"/>
          <w:marBottom w:val="0"/>
          <w:divBdr>
            <w:top w:val="none" w:sz="0" w:space="0" w:color="auto"/>
            <w:left w:val="none" w:sz="0" w:space="0" w:color="auto"/>
            <w:bottom w:val="none" w:sz="0" w:space="0" w:color="auto"/>
            <w:right w:val="none" w:sz="0" w:space="0" w:color="auto"/>
          </w:divBdr>
        </w:div>
      </w:divsChild>
    </w:div>
    <w:div w:id="988553802">
      <w:bodyDiv w:val="1"/>
      <w:marLeft w:val="0"/>
      <w:marRight w:val="0"/>
      <w:marTop w:val="0"/>
      <w:marBottom w:val="0"/>
      <w:divBdr>
        <w:top w:val="none" w:sz="0" w:space="0" w:color="auto"/>
        <w:left w:val="none" w:sz="0" w:space="0" w:color="auto"/>
        <w:bottom w:val="none" w:sz="0" w:space="0" w:color="auto"/>
        <w:right w:val="none" w:sz="0" w:space="0" w:color="auto"/>
      </w:divBdr>
      <w:divsChild>
        <w:div w:id="1943797901">
          <w:marLeft w:val="274"/>
          <w:marRight w:val="0"/>
          <w:marTop w:val="0"/>
          <w:marBottom w:val="0"/>
          <w:divBdr>
            <w:top w:val="none" w:sz="0" w:space="0" w:color="auto"/>
            <w:left w:val="none" w:sz="0" w:space="0" w:color="auto"/>
            <w:bottom w:val="none" w:sz="0" w:space="0" w:color="auto"/>
            <w:right w:val="none" w:sz="0" w:space="0" w:color="auto"/>
          </w:divBdr>
        </w:div>
        <w:div w:id="601256932">
          <w:marLeft w:val="274"/>
          <w:marRight w:val="0"/>
          <w:marTop w:val="0"/>
          <w:marBottom w:val="0"/>
          <w:divBdr>
            <w:top w:val="none" w:sz="0" w:space="0" w:color="auto"/>
            <w:left w:val="none" w:sz="0" w:space="0" w:color="auto"/>
            <w:bottom w:val="none" w:sz="0" w:space="0" w:color="auto"/>
            <w:right w:val="none" w:sz="0" w:space="0" w:color="auto"/>
          </w:divBdr>
        </w:div>
        <w:div w:id="644355483">
          <w:marLeft w:val="274"/>
          <w:marRight w:val="0"/>
          <w:marTop w:val="0"/>
          <w:marBottom w:val="0"/>
          <w:divBdr>
            <w:top w:val="none" w:sz="0" w:space="0" w:color="auto"/>
            <w:left w:val="none" w:sz="0" w:space="0" w:color="auto"/>
            <w:bottom w:val="none" w:sz="0" w:space="0" w:color="auto"/>
            <w:right w:val="none" w:sz="0" w:space="0" w:color="auto"/>
          </w:divBdr>
        </w:div>
        <w:div w:id="1169980405">
          <w:marLeft w:val="446"/>
          <w:marRight w:val="0"/>
          <w:marTop w:val="0"/>
          <w:marBottom w:val="0"/>
          <w:divBdr>
            <w:top w:val="none" w:sz="0" w:space="0" w:color="auto"/>
            <w:left w:val="none" w:sz="0" w:space="0" w:color="auto"/>
            <w:bottom w:val="none" w:sz="0" w:space="0" w:color="auto"/>
            <w:right w:val="none" w:sz="0" w:space="0" w:color="auto"/>
          </w:divBdr>
        </w:div>
        <w:div w:id="1507133292">
          <w:marLeft w:val="446"/>
          <w:marRight w:val="0"/>
          <w:marTop w:val="0"/>
          <w:marBottom w:val="0"/>
          <w:divBdr>
            <w:top w:val="none" w:sz="0" w:space="0" w:color="auto"/>
            <w:left w:val="none" w:sz="0" w:space="0" w:color="auto"/>
            <w:bottom w:val="none" w:sz="0" w:space="0" w:color="auto"/>
            <w:right w:val="none" w:sz="0" w:space="0" w:color="auto"/>
          </w:divBdr>
        </w:div>
        <w:div w:id="908156240">
          <w:marLeft w:val="446"/>
          <w:marRight w:val="0"/>
          <w:marTop w:val="0"/>
          <w:marBottom w:val="0"/>
          <w:divBdr>
            <w:top w:val="none" w:sz="0" w:space="0" w:color="auto"/>
            <w:left w:val="none" w:sz="0" w:space="0" w:color="auto"/>
            <w:bottom w:val="none" w:sz="0" w:space="0" w:color="auto"/>
            <w:right w:val="none" w:sz="0" w:space="0" w:color="auto"/>
          </w:divBdr>
        </w:div>
        <w:div w:id="1574849037">
          <w:marLeft w:val="274"/>
          <w:marRight w:val="0"/>
          <w:marTop w:val="0"/>
          <w:marBottom w:val="0"/>
          <w:divBdr>
            <w:top w:val="none" w:sz="0" w:space="0" w:color="auto"/>
            <w:left w:val="none" w:sz="0" w:space="0" w:color="auto"/>
            <w:bottom w:val="none" w:sz="0" w:space="0" w:color="auto"/>
            <w:right w:val="none" w:sz="0" w:space="0" w:color="auto"/>
          </w:divBdr>
        </w:div>
        <w:div w:id="1678076935">
          <w:marLeft w:val="274"/>
          <w:marRight w:val="0"/>
          <w:marTop w:val="0"/>
          <w:marBottom w:val="0"/>
          <w:divBdr>
            <w:top w:val="none" w:sz="0" w:space="0" w:color="auto"/>
            <w:left w:val="none" w:sz="0" w:space="0" w:color="auto"/>
            <w:bottom w:val="none" w:sz="0" w:space="0" w:color="auto"/>
            <w:right w:val="none" w:sz="0" w:space="0" w:color="auto"/>
          </w:divBdr>
        </w:div>
        <w:div w:id="198973440">
          <w:marLeft w:val="274"/>
          <w:marRight w:val="0"/>
          <w:marTop w:val="0"/>
          <w:marBottom w:val="0"/>
          <w:divBdr>
            <w:top w:val="none" w:sz="0" w:space="0" w:color="auto"/>
            <w:left w:val="none" w:sz="0" w:space="0" w:color="auto"/>
            <w:bottom w:val="none" w:sz="0" w:space="0" w:color="auto"/>
            <w:right w:val="none" w:sz="0" w:space="0" w:color="auto"/>
          </w:divBdr>
        </w:div>
      </w:divsChild>
    </w:div>
    <w:div w:id="1003243238">
      <w:bodyDiv w:val="1"/>
      <w:marLeft w:val="0"/>
      <w:marRight w:val="0"/>
      <w:marTop w:val="0"/>
      <w:marBottom w:val="0"/>
      <w:divBdr>
        <w:top w:val="none" w:sz="0" w:space="0" w:color="auto"/>
        <w:left w:val="none" w:sz="0" w:space="0" w:color="auto"/>
        <w:bottom w:val="none" w:sz="0" w:space="0" w:color="auto"/>
        <w:right w:val="none" w:sz="0" w:space="0" w:color="auto"/>
      </w:divBdr>
      <w:divsChild>
        <w:div w:id="1258757100">
          <w:marLeft w:val="-964"/>
          <w:marRight w:val="0"/>
          <w:marTop w:val="0"/>
          <w:marBottom w:val="0"/>
          <w:divBdr>
            <w:top w:val="none" w:sz="0" w:space="0" w:color="auto"/>
            <w:left w:val="none" w:sz="0" w:space="0" w:color="auto"/>
            <w:bottom w:val="none" w:sz="0" w:space="0" w:color="auto"/>
            <w:right w:val="none" w:sz="0" w:space="0" w:color="auto"/>
          </w:divBdr>
          <w:divsChild>
            <w:div w:id="775323596">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042367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3003">
          <w:marLeft w:val="0"/>
          <w:marRight w:val="0"/>
          <w:marTop w:val="0"/>
          <w:marBottom w:val="120"/>
          <w:divBdr>
            <w:top w:val="none" w:sz="0" w:space="0" w:color="auto"/>
            <w:left w:val="none" w:sz="0" w:space="0" w:color="auto"/>
            <w:bottom w:val="single" w:sz="12" w:space="9" w:color="EBEBEB"/>
            <w:right w:val="none" w:sz="0" w:space="0" w:color="auto"/>
          </w:divBdr>
          <w:divsChild>
            <w:div w:id="1950235792">
              <w:marLeft w:val="0"/>
              <w:marRight w:val="0"/>
              <w:marTop w:val="100"/>
              <w:marBottom w:val="100"/>
              <w:divBdr>
                <w:top w:val="none" w:sz="0" w:space="0" w:color="auto"/>
                <w:left w:val="none" w:sz="0" w:space="0" w:color="auto"/>
                <w:bottom w:val="none" w:sz="0" w:space="0" w:color="auto"/>
                <w:right w:val="none" w:sz="0" w:space="0" w:color="auto"/>
              </w:divBdr>
              <w:divsChild>
                <w:div w:id="1861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256">
          <w:marLeft w:val="0"/>
          <w:marRight w:val="0"/>
          <w:marTop w:val="0"/>
          <w:marBottom w:val="120"/>
          <w:divBdr>
            <w:top w:val="none" w:sz="0" w:space="0" w:color="auto"/>
            <w:left w:val="none" w:sz="0" w:space="0" w:color="auto"/>
            <w:bottom w:val="none" w:sz="0" w:space="0" w:color="auto"/>
            <w:right w:val="none" w:sz="0" w:space="0" w:color="auto"/>
          </w:divBdr>
          <w:divsChild>
            <w:div w:id="1565139330">
              <w:marLeft w:val="0"/>
              <w:marRight w:val="0"/>
              <w:marTop w:val="0"/>
              <w:marBottom w:val="0"/>
              <w:divBdr>
                <w:top w:val="none" w:sz="0" w:space="0" w:color="auto"/>
                <w:left w:val="none" w:sz="0" w:space="0" w:color="auto"/>
                <w:bottom w:val="none" w:sz="0" w:space="0" w:color="auto"/>
                <w:right w:val="none" w:sz="0" w:space="0" w:color="auto"/>
              </w:divBdr>
              <w:divsChild>
                <w:div w:id="598757434">
                  <w:marLeft w:val="0"/>
                  <w:marRight w:val="0"/>
                  <w:marTop w:val="0"/>
                  <w:marBottom w:val="0"/>
                  <w:divBdr>
                    <w:top w:val="none" w:sz="0" w:space="0" w:color="auto"/>
                    <w:left w:val="none" w:sz="0" w:space="0" w:color="auto"/>
                    <w:bottom w:val="none" w:sz="0" w:space="0" w:color="auto"/>
                    <w:right w:val="none" w:sz="0" w:space="0" w:color="auto"/>
                  </w:divBdr>
                  <w:divsChild>
                    <w:div w:id="333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177">
      <w:bodyDiv w:val="1"/>
      <w:marLeft w:val="0"/>
      <w:marRight w:val="0"/>
      <w:marTop w:val="0"/>
      <w:marBottom w:val="0"/>
      <w:divBdr>
        <w:top w:val="none" w:sz="0" w:space="0" w:color="auto"/>
        <w:left w:val="none" w:sz="0" w:space="0" w:color="auto"/>
        <w:bottom w:val="none" w:sz="0" w:space="0" w:color="auto"/>
        <w:right w:val="none" w:sz="0" w:space="0" w:color="auto"/>
      </w:divBdr>
    </w:div>
    <w:div w:id="1075006438">
      <w:bodyDiv w:val="1"/>
      <w:marLeft w:val="0"/>
      <w:marRight w:val="0"/>
      <w:marTop w:val="0"/>
      <w:marBottom w:val="0"/>
      <w:divBdr>
        <w:top w:val="none" w:sz="0" w:space="0" w:color="auto"/>
        <w:left w:val="none" w:sz="0" w:space="0" w:color="auto"/>
        <w:bottom w:val="none" w:sz="0" w:space="0" w:color="auto"/>
        <w:right w:val="none" w:sz="0" w:space="0" w:color="auto"/>
      </w:divBdr>
    </w:div>
    <w:div w:id="1084952215">
      <w:bodyDiv w:val="1"/>
      <w:marLeft w:val="0"/>
      <w:marRight w:val="0"/>
      <w:marTop w:val="0"/>
      <w:marBottom w:val="0"/>
      <w:divBdr>
        <w:top w:val="none" w:sz="0" w:space="0" w:color="auto"/>
        <w:left w:val="none" w:sz="0" w:space="0" w:color="auto"/>
        <w:bottom w:val="none" w:sz="0" w:space="0" w:color="auto"/>
        <w:right w:val="none" w:sz="0" w:space="0" w:color="auto"/>
      </w:divBdr>
      <w:divsChild>
        <w:div w:id="1097796147">
          <w:marLeft w:val="274"/>
          <w:marRight w:val="0"/>
          <w:marTop w:val="0"/>
          <w:marBottom w:val="0"/>
          <w:divBdr>
            <w:top w:val="none" w:sz="0" w:space="0" w:color="auto"/>
            <w:left w:val="none" w:sz="0" w:space="0" w:color="auto"/>
            <w:bottom w:val="none" w:sz="0" w:space="0" w:color="auto"/>
            <w:right w:val="none" w:sz="0" w:space="0" w:color="auto"/>
          </w:divBdr>
        </w:div>
        <w:div w:id="1889603672">
          <w:marLeft w:val="274"/>
          <w:marRight w:val="0"/>
          <w:marTop w:val="0"/>
          <w:marBottom w:val="0"/>
          <w:divBdr>
            <w:top w:val="none" w:sz="0" w:space="0" w:color="auto"/>
            <w:left w:val="none" w:sz="0" w:space="0" w:color="auto"/>
            <w:bottom w:val="none" w:sz="0" w:space="0" w:color="auto"/>
            <w:right w:val="none" w:sz="0" w:space="0" w:color="auto"/>
          </w:divBdr>
        </w:div>
        <w:div w:id="2023968459">
          <w:marLeft w:val="274"/>
          <w:marRight w:val="0"/>
          <w:marTop w:val="0"/>
          <w:marBottom w:val="0"/>
          <w:divBdr>
            <w:top w:val="none" w:sz="0" w:space="0" w:color="auto"/>
            <w:left w:val="none" w:sz="0" w:space="0" w:color="auto"/>
            <w:bottom w:val="none" w:sz="0" w:space="0" w:color="auto"/>
            <w:right w:val="none" w:sz="0" w:space="0" w:color="auto"/>
          </w:divBdr>
        </w:div>
        <w:div w:id="298923416">
          <w:marLeft w:val="274"/>
          <w:marRight w:val="0"/>
          <w:marTop w:val="0"/>
          <w:marBottom w:val="0"/>
          <w:divBdr>
            <w:top w:val="none" w:sz="0" w:space="0" w:color="auto"/>
            <w:left w:val="none" w:sz="0" w:space="0" w:color="auto"/>
            <w:bottom w:val="none" w:sz="0" w:space="0" w:color="auto"/>
            <w:right w:val="none" w:sz="0" w:space="0" w:color="auto"/>
          </w:divBdr>
        </w:div>
        <w:div w:id="934824387">
          <w:marLeft w:val="274"/>
          <w:marRight w:val="0"/>
          <w:marTop w:val="0"/>
          <w:marBottom w:val="0"/>
          <w:divBdr>
            <w:top w:val="none" w:sz="0" w:space="0" w:color="auto"/>
            <w:left w:val="none" w:sz="0" w:space="0" w:color="auto"/>
            <w:bottom w:val="none" w:sz="0" w:space="0" w:color="auto"/>
            <w:right w:val="none" w:sz="0" w:space="0" w:color="auto"/>
          </w:divBdr>
        </w:div>
        <w:div w:id="530845468">
          <w:marLeft w:val="274"/>
          <w:marRight w:val="0"/>
          <w:marTop w:val="0"/>
          <w:marBottom w:val="0"/>
          <w:divBdr>
            <w:top w:val="none" w:sz="0" w:space="0" w:color="auto"/>
            <w:left w:val="none" w:sz="0" w:space="0" w:color="auto"/>
            <w:bottom w:val="none" w:sz="0" w:space="0" w:color="auto"/>
            <w:right w:val="none" w:sz="0" w:space="0" w:color="auto"/>
          </w:divBdr>
        </w:div>
      </w:divsChild>
    </w:div>
    <w:div w:id="1091899810">
      <w:bodyDiv w:val="1"/>
      <w:marLeft w:val="0"/>
      <w:marRight w:val="0"/>
      <w:marTop w:val="0"/>
      <w:marBottom w:val="0"/>
      <w:divBdr>
        <w:top w:val="none" w:sz="0" w:space="0" w:color="auto"/>
        <w:left w:val="none" w:sz="0" w:space="0" w:color="auto"/>
        <w:bottom w:val="none" w:sz="0" w:space="0" w:color="auto"/>
        <w:right w:val="none" w:sz="0" w:space="0" w:color="auto"/>
      </w:divBdr>
    </w:div>
    <w:div w:id="1164316849">
      <w:bodyDiv w:val="1"/>
      <w:marLeft w:val="0"/>
      <w:marRight w:val="0"/>
      <w:marTop w:val="0"/>
      <w:marBottom w:val="0"/>
      <w:divBdr>
        <w:top w:val="none" w:sz="0" w:space="0" w:color="auto"/>
        <w:left w:val="none" w:sz="0" w:space="0" w:color="auto"/>
        <w:bottom w:val="none" w:sz="0" w:space="0" w:color="auto"/>
        <w:right w:val="none" w:sz="0" w:space="0" w:color="auto"/>
      </w:divBdr>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940723747">
          <w:marLeft w:val="0"/>
          <w:marRight w:val="0"/>
          <w:marTop w:val="0"/>
          <w:marBottom w:val="0"/>
          <w:divBdr>
            <w:top w:val="single" w:sz="24" w:space="0" w:color="F0F0F0"/>
            <w:left w:val="single" w:sz="24" w:space="0" w:color="F0F0F0"/>
            <w:bottom w:val="single" w:sz="24" w:space="0" w:color="F0F0F0"/>
            <w:right w:val="single" w:sz="24" w:space="0" w:color="F0F0F0"/>
          </w:divBdr>
          <w:divsChild>
            <w:div w:id="1832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3614">
      <w:bodyDiv w:val="1"/>
      <w:marLeft w:val="0"/>
      <w:marRight w:val="0"/>
      <w:marTop w:val="0"/>
      <w:marBottom w:val="0"/>
      <w:divBdr>
        <w:top w:val="none" w:sz="0" w:space="0" w:color="auto"/>
        <w:left w:val="none" w:sz="0" w:space="0" w:color="auto"/>
        <w:bottom w:val="none" w:sz="0" w:space="0" w:color="auto"/>
        <w:right w:val="none" w:sz="0" w:space="0" w:color="auto"/>
      </w:divBdr>
    </w:div>
    <w:div w:id="1311054331">
      <w:bodyDiv w:val="1"/>
      <w:marLeft w:val="0"/>
      <w:marRight w:val="0"/>
      <w:marTop w:val="0"/>
      <w:marBottom w:val="0"/>
      <w:divBdr>
        <w:top w:val="none" w:sz="0" w:space="0" w:color="auto"/>
        <w:left w:val="none" w:sz="0" w:space="0" w:color="auto"/>
        <w:bottom w:val="none" w:sz="0" w:space="0" w:color="auto"/>
        <w:right w:val="none" w:sz="0" w:space="0" w:color="auto"/>
      </w:divBdr>
    </w:div>
    <w:div w:id="1334842344">
      <w:bodyDiv w:val="1"/>
      <w:marLeft w:val="0"/>
      <w:marRight w:val="0"/>
      <w:marTop w:val="0"/>
      <w:marBottom w:val="0"/>
      <w:divBdr>
        <w:top w:val="none" w:sz="0" w:space="0" w:color="auto"/>
        <w:left w:val="none" w:sz="0" w:space="0" w:color="auto"/>
        <w:bottom w:val="none" w:sz="0" w:space="0" w:color="auto"/>
        <w:right w:val="none" w:sz="0" w:space="0" w:color="auto"/>
      </w:divBdr>
    </w:div>
    <w:div w:id="1338465260">
      <w:bodyDiv w:val="1"/>
      <w:marLeft w:val="0"/>
      <w:marRight w:val="0"/>
      <w:marTop w:val="0"/>
      <w:marBottom w:val="0"/>
      <w:divBdr>
        <w:top w:val="none" w:sz="0" w:space="0" w:color="auto"/>
        <w:left w:val="none" w:sz="0" w:space="0" w:color="auto"/>
        <w:bottom w:val="none" w:sz="0" w:space="0" w:color="auto"/>
        <w:right w:val="none" w:sz="0" w:space="0" w:color="auto"/>
      </w:divBdr>
    </w:div>
    <w:div w:id="1449201232">
      <w:bodyDiv w:val="1"/>
      <w:marLeft w:val="0"/>
      <w:marRight w:val="0"/>
      <w:marTop w:val="0"/>
      <w:marBottom w:val="0"/>
      <w:divBdr>
        <w:top w:val="none" w:sz="0" w:space="0" w:color="auto"/>
        <w:left w:val="none" w:sz="0" w:space="0" w:color="auto"/>
        <w:bottom w:val="none" w:sz="0" w:space="0" w:color="auto"/>
        <w:right w:val="none" w:sz="0" w:space="0" w:color="auto"/>
      </w:divBdr>
    </w:div>
    <w:div w:id="1506018564">
      <w:bodyDiv w:val="1"/>
      <w:marLeft w:val="0"/>
      <w:marRight w:val="0"/>
      <w:marTop w:val="0"/>
      <w:marBottom w:val="0"/>
      <w:divBdr>
        <w:top w:val="none" w:sz="0" w:space="0" w:color="auto"/>
        <w:left w:val="none" w:sz="0" w:space="0" w:color="auto"/>
        <w:bottom w:val="none" w:sz="0" w:space="0" w:color="auto"/>
        <w:right w:val="none" w:sz="0" w:space="0" w:color="auto"/>
      </w:divBdr>
      <w:divsChild>
        <w:div w:id="1947495628">
          <w:marLeft w:val="274"/>
          <w:marRight w:val="0"/>
          <w:marTop w:val="0"/>
          <w:marBottom w:val="0"/>
          <w:divBdr>
            <w:top w:val="none" w:sz="0" w:space="0" w:color="auto"/>
            <w:left w:val="none" w:sz="0" w:space="0" w:color="auto"/>
            <w:bottom w:val="none" w:sz="0" w:space="0" w:color="auto"/>
            <w:right w:val="none" w:sz="0" w:space="0" w:color="auto"/>
          </w:divBdr>
        </w:div>
        <w:div w:id="1573806121">
          <w:marLeft w:val="274"/>
          <w:marRight w:val="0"/>
          <w:marTop w:val="0"/>
          <w:marBottom w:val="0"/>
          <w:divBdr>
            <w:top w:val="none" w:sz="0" w:space="0" w:color="auto"/>
            <w:left w:val="none" w:sz="0" w:space="0" w:color="auto"/>
            <w:bottom w:val="none" w:sz="0" w:space="0" w:color="auto"/>
            <w:right w:val="none" w:sz="0" w:space="0" w:color="auto"/>
          </w:divBdr>
        </w:div>
        <w:div w:id="926766525">
          <w:marLeft w:val="274"/>
          <w:marRight w:val="0"/>
          <w:marTop w:val="0"/>
          <w:marBottom w:val="0"/>
          <w:divBdr>
            <w:top w:val="none" w:sz="0" w:space="0" w:color="auto"/>
            <w:left w:val="none" w:sz="0" w:space="0" w:color="auto"/>
            <w:bottom w:val="none" w:sz="0" w:space="0" w:color="auto"/>
            <w:right w:val="none" w:sz="0" w:space="0" w:color="auto"/>
          </w:divBdr>
        </w:div>
      </w:divsChild>
    </w:div>
    <w:div w:id="1556309686">
      <w:bodyDiv w:val="1"/>
      <w:marLeft w:val="0"/>
      <w:marRight w:val="0"/>
      <w:marTop w:val="0"/>
      <w:marBottom w:val="0"/>
      <w:divBdr>
        <w:top w:val="none" w:sz="0" w:space="0" w:color="auto"/>
        <w:left w:val="none" w:sz="0" w:space="0" w:color="auto"/>
        <w:bottom w:val="none" w:sz="0" w:space="0" w:color="auto"/>
        <w:right w:val="none" w:sz="0" w:space="0" w:color="auto"/>
      </w:divBdr>
    </w:div>
    <w:div w:id="1598059310">
      <w:bodyDiv w:val="1"/>
      <w:marLeft w:val="0"/>
      <w:marRight w:val="0"/>
      <w:marTop w:val="0"/>
      <w:marBottom w:val="0"/>
      <w:divBdr>
        <w:top w:val="none" w:sz="0" w:space="0" w:color="auto"/>
        <w:left w:val="none" w:sz="0" w:space="0" w:color="auto"/>
        <w:bottom w:val="none" w:sz="0" w:space="0" w:color="auto"/>
        <w:right w:val="none" w:sz="0" w:space="0" w:color="auto"/>
      </w:divBdr>
      <w:divsChild>
        <w:div w:id="1330477487">
          <w:marLeft w:val="-964"/>
          <w:marRight w:val="0"/>
          <w:marTop w:val="0"/>
          <w:marBottom w:val="0"/>
          <w:divBdr>
            <w:top w:val="none" w:sz="0" w:space="0" w:color="auto"/>
            <w:left w:val="none" w:sz="0" w:space="0" w:color="auto"/>
            <w:bottom w:val="none" w:sz="0" w:space="0" w:color="auto"/>
            <w:right w:val="none" w:sz="0" w:space="0" w:color="auto"/>
          </w:divBdr>
          <w:divsChild>
            <w:div w:id="1606645410">
              <w:marLeft w:val="18"/>
              <w:marRight w:val="0"/>
              <w:marTop w:val="0"/>
              <w:marBottom w:val="0"/>
              <w:divBdr>
                <w:top w:val="none" w:sz="0" w:space="0" w:color="auto"/>
                <w:left w:val="none" w:sz="0" w:space="0" w:color="auto"/>
                <w:bottom w:val="none" w:sz="0" w:space="0" w:color="auto"/>
                <w:right w:val="none" w:sz="0" w:space="0" w:color="auto"/>
              </w:divBdr>
            </w:div>
          </w:divsChild>
        </w:div>
      </w:divsChild>
    </w:div>
    <w:div w:id="1659730982">
      <w:bodyDiv w:val="1"/>
      <w:marLeft w:val="0"/>
      <w:marRight w:val="0"/>
      <w:marTop w:val="0"/>
      <w:marBottom w:val="0"/>
      <w:divBdr>
        <w:top w:val="none" w:sz="0" w:space="0" w:color="auto"/>
        <w:left w:val="none" w:sz="0" w:space="0" w:color="auto"/>
        <w:bottom w:val="none" w:sz="0" w:space="0" w:color="auto"/>
        <w:right w:val="none" w:sz="0" w:space="0" w:color="auto"/>
      </w:divBdr>
    </w:div>
    <w:div w:id="1666125448">
      <w:bodyDiv w:val="1"/>
      <w:marLeft w:val="0"/>
      <w:marRight w:val="0"/>
      <w:marTop w:val="0"/>
      <w:marBottom w:val="0"/>
      <w:divBdr>
        <w:top w:val="none" w:sz="0" w:space="0" w:color="auto"/>
        <w:left w:val="none" w:sz="0" w:space="0" w:color="auto"/>
        <w:bottom w:val="none" w:sz="0" w:space="0" w:color="auto"/>
        <w:right w:val="none" w:sz="0" w:space="0" w:color="auto"/>
      </w:divBdr>
    </w:div>
    <w:div w:id="1749113203">
      <w:bodyDiv w:val="1"/>
      <w:marLeft w:val="0"/>
      <w:marRight w:val="0"/>
      <w:marTop w:val="0"/>
      <w:marBottom w:val="0"/>
      <w:divBdr>
        <w:top w:val="none" w:sz="0" w:space="0" w:color="auto"/>
        <w:left w:val="none" w:sz="0" w:space="0" w:color="auto"/>
        <w:bottom w:val="none" w:sz="0" w:space="0" w:color="auto"/>
        <w:right w:val="none" w:sz="0" w:space="0" w:color="auto"/>
      </w:divBdr>
    </w:div>
    <w:div w:id="1802839692">
      <w:bodyDiv w:val="1"/>
      <w:marLeft w:val="0"/>
      <w:marRight w:val="0"/>
      <w:marTop w:val="0"/>
      <w:marBottom w:val="0"/>
      <w:divBdr>
        <w:top w:val="none" w:sz="0" w:space="0" w:color="auto"/>
        <w:left w:val="none" w:sz="0" w:space="0" w:color="auto"/>
        <w:bottom w:val="none" w:sz="0" w:space="0" w:color="auto"/>
        <w:right w:val="none" w:sz="0" w:space="0" w:color="auto"/>
      </w:divBdr>
    </w:div>
    <w:div w:id="1804468794">
      <w:bodyDiv w:val="1"/>
      <w:marLeft w:val="0"/>
      <w:marRight w:val="0"/>
      <w:marTop w:val="0"/>
      <w:marBottom w:val="0"/>
      <w:divBdr>
        <w:top w:val="none" w:sz="0" w:space="0" w:color="auto"/>
        <w:left w:val="none" w:sz="0" w:space="0" w:color="auto"/>
        <w:bottom w:val="none" w:sz="0" w:space="0" w:color="auto"/>
        <w:right w:val="none" w:sz="0" w:space="0" w:color="auto"/>
      </w:divBdr>
    </w:div>
    <w:div w:id="18523298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963849">
              <w:marLeft w:val="0"/>
              <w:marRight w:val="0"/>
              <w:marTop w:val="0"/>
              <w:marBottom w:val="0"/>
              <w:divBdr>
                <w:top w:val="none" w:sz="0" w:space="0" w:color="auto"/>
                <w:left w:val="none" w:sz="0" w:space="0" w:color="auto"/>
                <w:bottom w:val="none" w:sz="0" w:space="0" w:color="auto"/>
                <w:right w:val="none" w:sz="0" w:space="0" w:color="auto"/>
              </w:divBdr>
              <w:divsChild>
                <w:div w:id="9995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5927">
      <w:bodyDiv w:val="1"/>
      <w:marLeft w:val="0"/>
      <w:marRight w:val="0"/>
      <w:marTop w:val="0"/>
      <w:marBottom w:val="0"/>
      <w:divBdr>
        <w:top w:val="none" w:sz="0" w:space="0" w:color="auto"/>
        <w:left w:val="none" w:sz="0" w:space="0" w:color="auto"/>
        <w:bottom w:val="none" w:sz="0" w:space="0" w:color="auto"/>
        <w:right w:val="none" w:sz="0" w:space="0" w:color="auto"/>
      </w:divBdr>
      <w:divsChild>
        <w:div w:id="771820589">
          <w:marLeft w:val="274"/>
          <w:marRight w:val="0"/>
          <w:marTop w:val="0"/>
          <w:marBottom w:val="0"/>
          <w:divBdr>
            <w:top w:val="none" w:sz="0" w:space="0" w:color="auto"/>
            <w:left w:val="none" w:sz="0" w:space="0" w:color="auto"/>
            <w:bottom w:val="none" w:sz="0" w:space="0" w:color="auto"/>
            <w:right w:val="none" w:sz="0" w:space="0" w:color="auto"/>
          </w:divBdr>
        </w:div>
        <w:div w:id="1768890256">
          <w:marLeft w:val="274"/>
          <w:marRight w:val="0"/>
          <w:marTop w:val="0"/>
          <w:marBottom w:val="0"/>
          <w:divBdr>
            <w:top w:val="none" w:sz="0" w:space="0" w:color="auto"/>
            <w:left w:val="none" w:sz="0" w:space="0" w:color="auto"/>
            <w:bottom w:val="none" w:sz="0" w:space="0" w:color="auto"/>
            <w:right w:val="none" w:sz="0" w:space="0" w:color="auto"/>
          </w:divBdr>
        </w:div>
        <w:div w:id="68617342">
          <w:marLeft w:val="274"/>
          <w:marRight w:val="0"/>
          <w:marTop w:val="0"/>
          <w:marBottom w:val="0"/>
          <w:divBdr>
            <w:top w:val="none" w:sz="0" w:space="0" w:color="auto"/>
            <w:left w:val="none" w:sz="0" w:space="0" w:color="auto"/>
            <w:bottom w:val="none" w:sz="0" w:space="0" w:color="auto"/>
            <w:right w:val="none" w:sz="0" w:space="0" w:color="auto"/>
          </w:divBdr>
        </w:div>
        <w:div w:id="1351495676">
          <w:marLeft w:val="274"/>
          <w:marRight w:val="0"/>
          <w:marTop w:val="0"/>
          <w:marBottom w:val="0"/>
          <w:divBdr>
            <w:top w:val="none" w:sz="0" w:space="0" w:color="auto"/>
            <w:left w:val="none" w:sz="0" w:space="0" w:color="auto"/>
            <w:bottom w:val="none" w:sz="0" w:space="0" w:color="auto"/>
            <w:right w:val="none" w:sz="0" w:space="0" w:color="auto"/>
          </w:divBdr>
        </w:div>
      </w:divsChild>
    </w:div>
    <w:div w:id="1903101885">
      <w:bodyDiv w:val="1"/>
      <w:marLeft w:val="0"/>
      <w:marRight w:val="0"/>
      <w:marTop w:val="0"/>
      <w:marBottom w:val="0"/>
      <w:divBdr>
        <w:top w:val="none" w:sz="0" w:space="0" w:color="auto"/>
        <w:left w:val="none" w:sz="0" w:space="0" w:color="auto"/>
        <w:bottom w:val="none" w:sz="0" w:space="0" w:color="auto"/>
        <w:right w:val="none" w:sz="0" w:space="0" w:color="auto"/>
      </w:divBdr>
      <w:divsChild>
        <w:div w:id="130944486">
          <w:marLeft w:val="360"/>
          <w:marRight w:val="0"/>
          <w:marTop w:val="0"/>
          <w:marBottom w:val="0"/>
          <w:divBdr>
            <w:top w:val="none" w:sz="0" w:space="0" w:color="auto"/>
            <w:left w:val="none" w:sz="0" w:space="0" w:color="auto"/>
            <w:bottom w:val="none" w:sz="0" w:space="0" w:color="auto"/>
            <w:right w:val="none" w:sz="0" w:space="0" w:color="auto"/>
          </w:divBdr>
        </w:div>
        <w:div w:id="566453297">
          <w:marLeft w:val="360"/>
          <w:marRight w:val="0"/>
          <w:marTop w:val="0"/>
          <w:marBottom w:val="0"/>
          <w:divBdr>
            <w:top w:val="none" w:sz="0" w:space="0" w:color="auto"/>
            <w:left w:val="none" w:sz="0" w:space="0" w:color="auto"/>
            <w:bottom w:val="none" w:sz="0" w:space="0" w:color="auto"/>
            <w:right w:val="none" w:sz="0" w:space="0" w:color="auto"/>
          </w:divBdr>
        </w:div>
        <w:div w:id="974212405">
          <w:marLeft w:val="360"/>
          <w:marRight w:val="0"/>
          <w:marTop w:val="0"/>
          <w:marBottom w:val="0"/>
          <w:divBdr>
            <w:top w:val="none" w:sz="0" w:space="0" w:color="auto"/>
            <w:left w:val="none" w:sz="0" w:space="0" w:color="auto"/>
            <w:bottom w:val="none" w:sz="0" w:space="0" w:color="auto"/>
            <w:right w:val="none" w:sz="0" w:space="0" w:color="auto"/>
          </w:divBdr>
        </w:div>
        <w:div w:id="1139617155">
          <w:marLeft w:val="360"/>
          <w:marRight w:val="0"/>
          <w:marTop w:val="0"/>
          <w:marBottom w:val="0"/>
          <w:divBdr>
            <w:top w:val="none" w:sz="0" w:space="0" w:color="auto"/>
            <w:left w:val="none" w:sz="0" w:space="0" w:color="auto"/>
            <w:bottom w:val="none" w:sz="0" w:space="0" w:color="auto"/>
            <w:right w:val="none" w:sz="0" w:space="0" w:color="auto"/>
          </w:divBdr>
        </w:div>
        <w:div w:id="1116555881">
          <w:marLeft w:val="360"/>
          <w:marRight w:val="0"/>
          <w:marTop w:val="0"/>
          <w:marBottom w:val="0"/>
          <w:divBdr>
            <w:top w:val="none" w:sz="0" w:space="0" w:color="auto"/>
            <w:left w:val="none" w:sz="0" w:space="0" w:color="auto"/>
            <w:bottom w:val="none" w:sz="0" w:space="0" w:color="auto"/>
            <w:right w:val="none" w:sz="0" w:space="0" w:color="auto"/>
          </w:divBdr>
        </w:div>
        <w:div w:id="1899051435">
          <w:marLeft w:val="360"/>
          <w:marRight w:val="0"/>
          <w:marTop w:val="0"/>
          <w:marBottom w:val="0"/>
          <w:divBdr>
            <w:top w:val="none" w:sz="0" w:space="0" w:color="auto"/>
            <w:left w:val="none" w:sz="0" w:space="0" w:color="auto"/>
            <w:bottom w:val="none" w:sz="0" w:space="0" w:color="auto"/>
            <w:right w:val="none" w:sz="0" w:space="0" w:color="auto"/>
          </w:divBdr>
        </w:div>
      </w:divsChild>
    </w:div>
    <w:div w:id="1923877060">
      <w:bodyDiv w:val="1"/>
      <w:marLeft w:val="0"/>
      <w:marRight w:val="0"/>
      <w:marTop w:val="0"/>
      <w:marBottom w:val="0"/>
      <w:divBdr>
        <w:top w:val="none" w:sz="0" w:space="0" w:color="auto"/>
        <w:left w:val="none" w:sz="0" w:space="0" w:color="auto"/>
        <w:bottom w:val="none" w:sz="0" w:space="0" w:color="auto"/>
        <w:right w:val="none" w:sz="0" w:space="0" w:color="auto"/>
      </w:divBdr>
      <w:divsChild>
        <w:div w:id="470369422">
          <w:marLeft w:val="0"/>
          <w:marRight w:val="0"/>
          <w:marTop w:val="0"/>
          <w:marBottom w:val="225"/>
          <w:divBdr>
            <w:top w:val="none" w:sz="0" w:space="0" w:color="auto"/>
            <w:left w:val="none" w:sz="0" w:space="0" w:color="auto"/>
            <w:bottom w:val="none" w:sz="0" w:space="0" w:color="auto"/>
            <w:right w:val="none" w:sz="0" w:space="0" w:color="auto"/>
          </w:divBdr>
        </w:div>
        <w:div w:id="659624187">
          <w:marLeft w:val="0"/>
          <w:marRight w:val="0"/>
          <w:marTop w:val="0"/>
          <w:marBottom w:val="225"/>
          <w:divBdr>
            <w:top w:val="none" w:sz="0" w:space="0" w:color="auto"/>
            <w:left w:val="none" w:sz="0" w:space="0" w:color="auto"/>
            <w:bottom w:val="none" w:sz="0" w:space="0" w:color="auto"/>
            <w:right w:val="none" w:sz="0" w:space="0" w:color="auto"/>
          </w:divBdr>
        </w:div>
        <w:div w:id="112754679">
          <w:marLeft w:val="0"/>
          <w:marRight w:val="0"/>
          <w:marTop w:val="0"/>
          <w:marBottom w:val="225"/>
          <w:divBdr>
            <w:top w:val="none" w:sz="0" w:space="0" w:color="auto"/>
            <w:left w:val="none" w:sz="0" w:space="0" w:color="auto"/>
            <w:bottom w:val="none" w:sz="0" w:space="0" w:color="auto"/>
            <w:right w:val="none" w:sz="0" w:space="0" w:color="auto"/>
          </w:divBdr>
        </w:div>
        <w:div w:id="1458329159">
          <w:marLeft w:val="0"/>
          <w:marRight w:val="0"/>
          <w:marTop w:val="0"/>
          <w:marBottom w:val="225"/>
          <w:divBdr>
            <w:top w:val="none" w:sz="0" w:space="0" w:color="auto"/>
            <w:left w:val="none" w:sz="0" w:space="0" w:color="auto"/>
            <w:bottom w:val="none" w:sz="0" w:space="0" w:color="auto"/>
            <w:right w:val="none" w:sz="0" w:space="0" w:color="auto"/>
          </w:divBdr>
        </w:div>
      </w:divsChild>
    </w:div>
    <w:div w:id="1945266246">
      <w:bodyDiv w:val="1"/>
      <w:marLeft w:val="0"/>
      <w:marRight w:val="0"/>
      <w:marTop w:val="0"/>
      <w:marBottom w:val="0"/>
      <w:divBdr>
        <w:top w:val="none" w:sz="0" w:space="0" w:color="auto"/>
        <w:left w:val="none" w:sz="0" w:space="0" w:color="auto"/>
        <w:bottom w:val="none" w:sz="0" w:space="0" w:color="auto"/>
        <w:right w:val="none" w:sz="0" w:space="0" w:color="auto"/>
      </w:divBdr>
    </w:div>
    <w:div w:id="1971089729">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4">
          <w:marLeft w:val="0"/>
          <w:marRight w:val="0"/>
          <w:marTop w:val="0"/>
          <w:marBottom w:val="0"/>
          <w:divBdr>
            <w:top w:val="none" w:sz="0" w:space="0" w:color="auto"/>
            <w:left w:val="none" w:sz="0" w:space="0" w:color="auto"/>
            <w:bottom w:val="none" w:sz="0" w:space="0" w:color="auto"/>
            <w:right w:val="none" w:sz="0" w:space="0" w:color="auto"/>
          </w:divBdr>
        </w:div>
        <w:div w:id="1169296300">
          <w:marLeft w:val="0"/>
          <w:marRight w:val="0"/>
          <w:marTop w:val="0"/>
          <w:marBottom w:val="0"/>
          <w:divBdr>
            <w:top w:val="none" w:sz="0" w:space="0" w:color="auto"/>
            <w:left w:val="none" w:sz="0" w:space="0" w:color="auto"/>
            <w:bottom w:val="none" w:sz="0" w:space="0" w:color="auto"/>
            <w:right w:val="none" w:sz="0" w:space="0" w:color="auto"/>
          </w:divBdr>
        </w:div>
        <w:div w:id="1611819028">
          <w:marLeft w:val="0"/>
          <w:marRight w:val="0"/>
          <w:marTop w:val="0"/>
          <w:marBottom w:val="0"/>
          <w:divBdr>
            <w:top w:val="none" w:sz="0" w:space="0" w:color="auto"/>
            <w:left w:val="none" w:sz="0" w:space="0" w:color="auto"/>
            <w:bottom w:val="none" w:sz="0" w:space="0" w:color="auto"/>
            <w:right w:val="none" w:sz="0" w:space="0" w:color="auto"/>
          </w:divBdr>
        </w:div>
      </w:divsChild>
    </w:div>
    <w:div w:id="1982494891">
      <w:bodyDiv w:val="1"/>
      <w:marLeft w:val="0"/>
      <w:marRight w:val="0"/>
      <w:marTop w:val="0"/>
      <w:marBottom w:val="0"/>
      <w:divBdr>
        <w:top w:val="none" w:sz="0" w:space="0" w:color="auto"/>
        <w:left w:val="none" w:sz="0" w:space="0" w:color="auto"/>
        <w:bottom w:val="none" w:sz="0" w:space="0" w:color="auto"/>
        <w:right w:val="none" w:sz="0" w:space="0" w:color="auto"/>
      </w:divBdr>
    </w:div>
    <w:div w:id="21371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abusalem2021@gmail.com" TargetMode="External"/><Relationship Id="rId4" Type="http://schemas.openxmlformats.org/officeDocument/2006/relationships/settings" Target="settings.xml"/><Relationship Id="rId9" Type="http://schemas.openxmlformats.org/officeDocument/2006/relationships/hyperlink" Target="mailto:lorraineann.benn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DC58-CCA7-4984-B077-91B0C44B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Shannon</dc:creator>
  <cp:keywords/>
  <dc:description/>
  <cp:lastModifiedBy>Tony Shannon</cp:lastModifiedBy>
  <cp:revision>2</cp:revision>
  <cp:lastPrinted>2022-05-23T02:17:00Z</cp:lastPrinted>
  <dcterms:created xsi:type="dcterms:W3CDTF">2023-11-01T23:42:00Z</dcterms:created>
  <dcterms:modified xsi:type="dcterms:W3CDTF">2023-11-01T23:42:00Z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id="x19fS3hj"/&gt;&lt;style id="http://www.zotero.org/styles/apa" locale="en-AU" hasBibliography="1" bibliographyStyleHasBeenSet="1"/&gt;&lt;prefs&gt;&lt;pref name="fieldType" value="Field"/&gt;&lt;/prefs&gt;&lt;/data&gt;</vt:lpwstr>
  </property>
</Properties>
</file>